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E" w:rsidRPr="00D000D9" w:rsidRDefault="003F075E" w:rsidP="00D80B66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D000D9" w:rsidRPr="00D000D9">
        <w:rPr>
          <w:rFonts w:ascii="Times New Roman" w:hAnsi="Times New Roman" w:cs="Times New Roman"/>
          <w:b/>
          <w:sz w:val="24"/>
          <w:szCs w:val="24"/>
        </w:rPr>
        <w:t>основной общеобразовательной п</w:t>
      </w:r>
      <w:r>
        <w:rPr>
          <w:rFonts w:ascii="Times New Roman" w:hAnsi="Times New Roman" w:cs="Times New Roman"/>
          <w:b/>
          <w:sz w:val="24"/>
          <w:szCs w:val="24"/>
        </w:rPr>
        <w:t>рограммы</w:t>
      </w:r>
      <w:bookmarkStart w:id="0" w:name="_GoBack"/>
      <w:bookmarkEnd w:id="0"/>
      <w:r w:rsidR="00405E1E" w:rsidRPr="00D000D9">
        <w:rPr>
          <w:rFonts w:ascii="Times New Roman" w:hAnsi="Times New Roman" w:cs="Times New Roman"/>
          <w:b/>
          <w:sz w:val="24"/>
          <w:szCs w:val="24"/>
        </w:rPr>
        <w:t xml:space="preserve"> МДОУ «Центр развития реб</w:t>
      </w:r>
      <w:r w:rsidR="00D000D9" w:rsidRPr="00D000D9">
        <w:rPr>
          <w:rFonts w:ascii="Times New Roman" w:hAnsi="Times New Roman" w:cs="Times New Roman"/>
          <w:b/>
          <w:sz w:val="24"/>
          <w:szCs w:val="24"/>
        </w:rPr>
        <w:t>енка – детский сад № 79 «Лучик»</w:t>
      </w:r>
      <w:r w:rsidR="00405E1E" w:rsidRPr="00D000D9">
        <w:rPr>
          <w:rFonts w:ascii="Times New Roman" w:hAnsi="Times New Roman" w:cs="Times New Roman"/>
          <w:b/>
          <w:sz w:val="24"/>
          <w:szCs w:val="24"/>
        </w:rPr>
        <w:t>».</w:t>
      </w:r>
    </w:p>
    <w:p w:rsidR="00405E1E" w:rsidRPr="00D000D9" w:rsidRDefault="00405E1E" w:rsidP="00D80B66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B66" w:rsidRDefault="00D000D9" w:rsidP="00D80B6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п</w:t>
      </w:r>
      <w:r w:rsidR="00405E1E" w:rsidRPr="00D000D9">
        <w:rPr>
          <w:rFonts w:ascii="Times New Roman" w:hAnsi="Times New Roman" w:cs="Times New Roman"/>
          <w:sz w:val="24"/>
          <w:szCs w:val="24"/>
        </w:rPr>
        <w:t>рограмма дошкольного образования МДОУ «Центр развития реб</w:t>
      </w:r>
      <w:r>
        <w:rPr>
          <w:rFonts w:ascii="Times New Roman" w:hAnsi="Times New Roman" w:cs="Times New Roman"/>
          <w:sz w:val="24"/>
          <w:szCs w:val="24"/>
        </w:rPr>
        <w:t>енка – детский сад № 79 «Лучик» г. Вологды (далее ООП</w:t>
      </w:r>
      <w:r w:rsidR="00405E1E" w:rsidRPr="00D000D9">
        <w:rPr>
          <w:rFonts w:ascii="Times New Roman" w:hAnsi="Times New Roman" w:cs="Times New Roman"/>
          <w:sz w:val="24"/>
          <w:szCs w:val="24"/>
        </w:rPr>
        <w:t>) разработана</w:t>
      </w:r>
      <w:r w:rsidR="000310E9">
        <w:rPr>
          <w:rFonts w:ascii="Times New Roman" w:hAnsi="Times New Roman" w:cs="Times New Roman"/>
          <w:sz w:val="24"/>
          <w:szCs w:val="24"/>
        </w:rPr>
        <w:t xml:space="preserve"> (и далее внесены изменения)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 декабря 2012 года № 273-ФЗ «Об образовании в Российской Федерации» и Федеральным государственным образовательным стандартом дошкольного образования</w:t>
      </w:r>
      <w:r w:rsidR="000310E9">
        <w:rPr>
          <w:rFonts w:ascii="Times New Roman" w:hAnsi="Times New Roman" w:cs="Times New Roman"/>
          <w:sz w:val="24"/>
          <w:szCs w:val="24"/>
        </w:rPr>
        <w:t xml:space="preserve"> </w:t>
      </w:r>
      <w:r w:rsidRPr="00D000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Министерства образования и науки РФ от 17 октября 2013 г. №1155)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принята педагогическим советом МДОУ </w:t>
      </w:r>
      <w:r w:rsidR="003E25A5">
        <w:rPr>
          <w:rFonts w:ascii="Times New Roman" w:hAnsi="Times New Roman" w:cs="Times New Roman"/>
          <w:sz w:val="24"/>
          <w:szCs w:val="24"/>
        </w:rPr>
        <w:t>Протокол от 30.08.2022 г. №1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, </w:t>
      </w:r>
      <w:r w:rsidR="00D80B66"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региональных особенностей Вологодской области, специфики и вида дошкольного образовательного учреждения, образовательных потребностей и запросов воспитанников, а также их родителей (законных представителей). </w:t>
      </w:r>
    </w:p>
    <w:p w:rsidR="00405E1E" w:rsidRPr="00D000D9" w:rsidRDefault="00D000D9" w:rsidP="00D80B6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 определяет цель, задачи, планируемые результаты, содержание и организацию образовательного процесса на ступени дошкольного образования. </w:t>
      </w:r>
      <w:r>
        <w:rPr>
          <w:rFonts w:ascii="Times New Roman" w:hAnsi="Times New Roman" w:cs="Times New Roman"/>
          <w:sz w:val="24"/>
          <w:szCs w:val="24"/>
        </w:rPr>
        <w:t>ООП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 реализуется на государственном языке Российской Федерации – русском.</w:t>
      </w:r>
    </w:p>
    <w:p w:rsidR="00405E1E" w:rsidRPr="00D000D9" w:rsidRDefault="00D000D9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 содержит целевой, содержательный и организационный раздел. В данных разделах отражены аспекты организации жизнедеятельности детей, содержание образовательной деятельности в соответствии с направлениями развития ребенка, особенности развивающей предметно-пространственной среды, способы поддержки детской инициативы, особенности взаимодействия с семьями обучающихся.</w:t>
      </w:r>
    </w:p>
    <w:p w:rsidR="00405E1E" w:rsidRDefault="00D000D9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 имеет  обязательную часть (60%) и часть, формируемую участниками образовательных отношений (40%).</w:t>
      </w:r>
    </w:p>
    <w:p w:rsidR="00D80B66" w:rsidRPr="00D80B66" w:rsidRDefault="00D80B66" w:rsidP="00063A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000D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Pr="00D000D9">
        <w:rPr>
          <w:rFonts w:ascii="Times New Roman" w:hAnsi="Times New Roman" w:cs="Times New Roman"/>
          <w:sz w:val="24"/>
          <w:szCs w:val="24"/>
        </w:rPr>
        <w:t xml:space="preserve"> «Центр развития реб</w:t>
      </w:r>
      <w:r>
        <w:rPr>
          <w:rFonts w:ascii="Times New Roman" w:hAnsi="Times New Roman" w:cs="Times New Roman"/>
          <w:sz w:val="24"/>
          <w:szCs w:val="24"/>
        </w:rPr>
        <w:t>енка – детский сад № 79 «Лучик</w:t>
      </w:r>
      <w:r w:rsidRPr="00D000D9">
        <w:rPr>
          <w:rFonts w:ascii="Times New Roman" w:hAnsi="Times New Roman" w:cs="Times New Roman"/>
          <w:sz w:val="24"/>
          <w:szCs w:val="24"/>
        </w:rPr>
        <w:t>» функционирует 8 групп</w:t>
      </w:r>
      <w:r>
        <w:rPr>
          <w:rFonts w:ascii="Times New Roman" w:hAnsi="Times New Roman" w:cs="Times New Roman"/>
          <w:sz w:val="24"/>
          <w:szCs w:val="24"/>
        </w:rPr>
        <w:t xml:space="preserve"> общ</w:t>
      </w:r>
      <w:r w:rsidR="003E25A5">
        <w:rPr>
          <w:rFonts w:ascii="Times New Roman" w:hAnsi="Times New Roman" w:cs="Times New Roman"/>
          <w:sz w:val="24"/>
          <w:szCs w:val="24"/>
        </w:rPr>
        <w:t>еразвивающей направленности (с 1</w:t>
      </w:r>
      <w:r w:rsidRPr="00D80B66">
        <w:rPr>
          <w:rFonts w:ascii="Times New Roman" w:hAnsi="Times New Roman" w:cs="Times New Roman"/>
          <w:sz w:val="24"/>
          <w:szCs w:val="24"/>
        </w:rPr>
        <w:t xml:space="preserve"> до 7 лет).</w:t>
      </w:r>
    </w:p>
    <w:p w:rsidR="00D000D9" w:rsidRDefault="00D000D9" w:rsidP="00D80B6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="000310E9">
        <w:rPr>
          <w:rFonts w:ascii="Times New Roman" w:hAnsi="Times New Roman" w:cs="Times New Roman"/>
          <w:sz w:val="24"/>
          <w:szCs w:val="24"/>
        </w:rPr>
        <w:t xml:space="preserve"> </w:t>
      </w:r>
      <w:r w:rsidR="00405E1E" w:rsidRPr="00D000D9">
        <w:rPr>
          <w:rFonts w:ascii="Times New Roman" w:hAnsi="Times New Roman" w:cs="Times New Roman"/>
          <w:sz w:val="24"/>
          <w:szCs w:val="24"/>
        </w:rPr>
        <w:t>разработана с учетом примерной основной образовательной программы дошкольного образования «От рождения до школы» под редакцией Н.Е. Вераксы, Т.С. Комаровой, М.А. Васильевой</w:t>
      </w:r>
      <w:r w:rsidR="00FC2892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, а также парциальных программ: </w:t>
      </w:r>
      <w:r w:rsidRPr="00D000D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Николаева «Юный эколог»; О.С. Ушакова</w:t>
      </w:r>
      <w:r w:rsidR="0003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D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речи»;</w:t>
      </w:r>
      <w:r w:rsidRPr="00D000D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Л.В. Куцакова</w:t>
      </w:r>
      <w:r w:rsidR="000310E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000D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"Конструирование и художественный труд в детском саду"; </w:t>
      </w:r>
      <w:r w:rsidRPr="00D0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Н.Н.Авдеева, О.Л.Князева, Р.Б. Стеркина «Безопасность» (уч. – метод.пособие по основам безопасности жизнедеятельности детей старшего дошкольного возраста); «Обучение  плаванию в детском саду» /под ред. Т.И. Осокиной, 1991г., А. И. Буренина «Ритмическая мозаика»; А. И. Буренина   Т. Сауко,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«Топ-хлоп, малыши»; </w:t>
      </w:r>
      <w:r w:rsidR="00F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0310E9" w:rsidRPr="00D0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«Кораблик» </w:t>
      </w:r>
      <w:r w:rsidR="0003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(приобщение к </w:t>
      </w:r>
      <w:r w:rsidR="000310E9" w:rsidRPr="00D00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культурным ценностям</w:t>
      </w:r>
      <w:r w:rsidR="0003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(региональный компонент)</w:t>
      </w:r>
      <w:r w:rsidR="000310E9" w:rsidRPr="00D000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03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310E9" w:rsidRPr="00031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</w:t>
      </w:r>
      <w:r w:rsidR="00031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0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 w:rsidR="0003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огическим коллективом ДОУ </w:t>
      </w:r>
    </w:p>
    <w:p w:rsidR="00063AF1" w:rsidRPr="00063AF1" w:rsidRDefault="00063AF1" w:rsidP="00063A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регулирует деятельность дошкольного учреждения по воспитанию, развитию детей раннего возраста и образованию</w:t>
      </w:r>
      <w:r w:rsidR="0003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воспитанию</w:t>
      </w:r>
      <w:r w:rsidRPr="0006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 по пяти образовательным областям:</w:t>
      </w:r>
    </w:p>
    <w:p w:rsidR="00063AF1" w:rsidRPr="00063AF1" w:rsidRDefault="00063AF1" w:rsidP="00063A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социально-коммуникативное развитие;</w:t>
      </w:r>
    </w:p>
    <w:p w:rsidR="00063AF1" w:rsidRPr="00063AF1" w:rsidRDefault="00063AF1" w:rsidP="00063A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познавательное развитие;</w:t>
      </w:r>
    </w:p>
    <w:p w:rsidR="00063AF1" w:rsidRPr="00063AF1" w:rsidRDefault="00063AF1" w:rsidP="00063A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речевое развитие;</w:t>
      </w:r>
    </w:p>
    <w:p w:rsidR="00063AF1" w:rsidRPr="00063AF1" w:rsidRDefault="00063AF1" w:rsidP="00063A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художественно-эстетическое развитие;</w:t>
      </w:r>
    </w:p>
    <w:p w:rsidR="00063AF1" w:rsidRPr="00063AF1" w:rsidRDefault="00063AF1" w:rsidP="00063AF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F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физическое развитие, с учетом основных психологических и возрастных этапов и периодов развития ребенка.</w:t>
      </w:r>
    </w:p>
    <w:p w:rsidR="00D80B66" w:rsidRPr="00D80B66" w:rsidRDefault="00D80B66" w:rsidP="00D80B66">
      <w:pPr>
        <w:autoSpaceDE w:val="0"/>
        <w:autoSpaceDN w:val="0"/>
        <w:adjustRightInd w:val="0"/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</w:t>
      </w:r>
      <w:r w:rsidRPr="00D80B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деятельности МДОУ</w:t>
      </w:r>
      <w:r w:rsidRPr="00D80B6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D80B66" w:rsidRPr="00D80B66" w:rsidRDefault="00D80B66" w:rsidP="00D80B66">
      <w:pPr>
        <w:autoSpaceDE w:val="0"/>
        <w:autoSpaceDN w:val="0"/>
        <w:adjustRightInd w:val="0"/>
        <w:spacing w:after="0" w:line="240" w:lineRule="auto"/>
        <w:ind w:right="-14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(</w:t>
      </w:r>
      <w:r w:rsidRPr="00D80B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 w:rsidR="005416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ограмма «ОТ рождения до школы»/</w:t>
      </w:r>
      <w:r w:rsidRPr="00D80B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r w:rsidR="00FC2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 ред. Н.Е. Вераксы и др., 2016</w:t>
      </w:r>
      <w:r w:rsidRPr="00D80B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</w:t>
      </w: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B66" w:rsidRPr="00D80B66" w:rsidRDefault="00D80B66" w:rsidP="00D80B6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Основными </w:t>
      </w:r>
      <w:r w:rsidRPr="00D80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задачами</w:t>
      </w:r>
      <w:r w:rsidRPr="00D80B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дошкольного образовательного учреждения являются: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сохранение и укрепление физического и психического здоровья детей, обеспечение безопасности их жизнедеятельности;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организация (креативность) воспитательно-образовательного процесса; 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обеспечение познавательного, речевого, социально – коммуникативного, художественно – эстетического и  физического развития ребенка;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 учетом возрастных категорий детей гражданственности, уважения к правам и свободам человека, любви к окружающей природе, Родине, семье; приобщение детей к общечеловеческим ценностям; </w:t>
      </w:r>
      <w:r w:rsidRPr="00D80B6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воспитание дошкольников с приоритетной ориентацией на культурные ценности русского народа.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 уважительное отношение к результатам детского творчества;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школьному обучению;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необходимой коррекции недостатков в физическом и (или) психическом развитии детей;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для обеспечения полноценного развития ребенка;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консультативной, методической помощи родителям (законным представителям) в вопросах воспитания, обучения, оздоровления, развития детей;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профессионально – личностного развития и роста педагогов, </w:t>
      </w:r>
      <w:r w:rsidRPr="00D80B6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проявления ими</w:t>
      </w:r>
      <w:r w:rsidRPr="00D80B6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творческих инициатив;</w:t>
      </w:r>
      <w:r w:rsidRPr="00D80B6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создание развивающей предметно-пространственной среды и условий для </w:t>
      </w:r>
      <w:r w:rsidRPr="00D80B6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обогащения разнообразной деятельности ребенка, сохранения </w:t>
      </w:r>
      <w:r w:rsidRPr="00D80B66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 xml:space="preserve">его </w:t>
      </w: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эмоционального благополучия. </w:t>
      </w:r>
    </w:p>
    <w:p w:rsidR="00D80B66" w:rsidRPr="00D80B66" w:rsidRDefault="00D80B66" w:rsidP="00D80B66">
      <w:pPr>
        <w:numPr>
          <w:ilvl w:val="0"/>
          <w:numId w:val="1"/>
        </w:numPr>
        <w:shd w:val="clear" w:color="auto" w:fill="FFFFFF"/>
        <w:tabs>
          <w:tab w:val="clear" w:pos="734"/>
          <w:tab w:val="num" w:pos="0"/>
        </w:tabs>
        <w:spacing w:after="0" w:line="240" w:lineRule="auto"/>
        <w:ind w:left="0" w:right="2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05E1E" w:rsidRPr="00D000D9" w:rsidRDefault="00D000D9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соответствующему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05E1E" w:rsidRPr="00D000D9" w:rsidRDefault="00405E1E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D9">
        <w:rPr>
          <w:rFonts w:ascii="Times New Roman" w:hAnsi="Times New Roman" w:cs="Times New Roman"/>
          <w:sz w:val="24"/>
          <w:szCs w:val="24"/>
        </w:rPr>
        <w:t>Поскольку успешное развитие личности возможно только в социальной, к</w:t>
      </w:r>
      <w:r w:rsidR="009F7364">
        <w:rPr>
          <w:rFonts w:ascii="Times New Roman" w:hAnsi="Times New Roman" w:cs="Times New Roman"/>
          <w:sz w:val="24"/>
          <w:szCs w:val="24"/>
        </w:rPr>
        <w:t>ультурной среде, часть ООП</w:t>
      </w:r>
      <w:r w:rsidRPr="00D000D9">
        <w:rPr>
          <w:rFonts w:ascii="Times New Roman" w:hAnsi="Times New Roman" w:cs="Times New Roman"/>
          <w:sz w:val="24"/>
          <w:szCs w:val="24"/>
        </w:rPr>
        <w:t xml:space="preserve">, формируемая участниками образовательных отношений, предусматривает </w:t>
      </w:r>
      <w:r w:rsidR="000310E9">
        <w:rPr>
          <w:rFonts w:ascii="Times New Roman" w:hAnsi="Times New Roman" w:cs="Times New Roman"/>
          <w:sz w:val="24"/>
          <w:szCs w:val="24"/>
        </w:rPr>
        <w:t xml:space="preserve">приобщение дошкольников к </w:t>
      </w:r>
      <w:r w:rsidR="009F7364">
        <w:rPr>
          <w:rFonts w:ascii="Times New Roman" w:hAnsi="Times New Roman" w:cs="Times New Roman"/>
          <w:sz w:val="24"/>
          <w:szCs w:val="24"/>
        </w:rPr>
        <w:t xml:space="preserve">культурным ценностям (региональный компонент) через </w:t>
      </w:r>
      <w:r w:rsidRPr="00D000D9">
        <w:rPr>
          <w:rFonts w:ascii="Times New Roman" w:hAnsi="Times New Roman" w:cs="Times New Roman"/>
          <w:sz w:val="24"/>
          <w:szCs w:val="24"/>
        </w:rPr>
        <w:t xml:space="preserve">образовательный процесс, способствующий: </w:t>
      </w:r>
      <w:r w:rsidR="009F7364">
        <w:rPr>
          <w:rFonts w:ascii="Times New Roman" w:hAnsi="Times New Roman" w:cs="Times New Roman"/>
          <w:sz w:val="24"/>
          <w:szCs w:val="24"/>
        </w:rPr>
        <w:t>формированию</w:t>
      </w:r>
      <w:r w:rsidR="009F7364" w:rsidRPr="009F7364">
        <w:rPr>
          <w:rFonts w:ascii="Times New Roman" w:hAnsi="Times New Roman" w:cs="Times New Roman"/>
          <w:sz w:val="24"/>
          <w:szCs w:val="24"/>
        </w:rPr>
        <w:t xml:space="preserve"> основ эстетической культуры, сознательного восприятия и ценностно-позитивного отношения к познанию прекрасного в искусстве, природе, окружаю</w:t>
      </w:r>
      <w:r w:rsidR="009F7364">
        <w:rPr>
          <w:rFonts w:ascii="Times New Roman" w:hAnsi="Times New Roman" w:cs="Times New Roman"/>
          <w:sz w:val="24"/>
          <w:szCs w:val="24"/>
        </w:rPr>
        <w:t>щих предметах, людях; воспитанию</w:t>
      </w:r>
      <w:r w:rsidR="009F7364" w:rsidRPr="009F7364">
        <w:rPr>
          <w:rFonts w:ascii="Times New Roman" w:hAnsi="Times New Roman" w:cs="Times New Roman"/>
          <w:sz w:val="24"/>
          <w:szCs w:val="24"/>
        </w:rPr>
        <w:t xml:space="preserve"> стремления к познанию, сохранению и созданию новых культурно-историчес</w:t>
      </w:r>
      <w:r w:rsidR="009F7364">
        <w:rPr>
          <w:rFonts w:ascii="Times New Roman" w:hAnsi="Times New Roman" w:cs="Times New Roman"/>
          <w:sz w:val="24"/>
          <w:szCs w:val="24"/>
        </w:rPr>
        <w:t>ких ценностей; поддержке</w:t>
      </w:r>
      <w:r w:rsidR="009F7364" w:rsidRPr="009F7364">
        <w:rPr>
          <w:rFonts w:ascii="Times New Roman" w:hAnsi="Times New Roman" w:cs="Times New Roman"/>
          <w:sz w:val="24"/>
          <w:szCs w:val="24"/>
        </w:rPr>
        <w:t xml:space="preserve"> стремления детей творческому взаимодействию в литературно - речевой, изобразительной, театрализованной и других видах эстетической деятельности. Или более емко: </w:t>
      </w:r>
      <w:r w:rsidR="009F7364" w:rsidRPr="009F7364">
        <w:rPr>
          <w:rFonts w:ascii="Times New Roman" w:hAnsi="Times New Roman" w:cs="Times New Roman"/>
          <w:sz w:val="24"/>
          <w:szCs w:val="24"/>
          <w:u w:val="single"/>
        </w:rPr>
        <w:t>освоение детьми дошкольного возраста культуры родного края через приобщение их к искусству, природе, родному языку</w:t>
      </w:r>
      <w:r w:rsidRPr="00D000D9">
        <w:rPr>
          <w:rFonts w:ascii="Times New Roman" w:hAnsi="Times New Roman" w:cs="Times New Roman"/>
          <w:sz w:val="24"/>
          <w:szCs w:val="24"/>
        </w:rPr>
        <w:t>.</w:t>
      </w:r>
    </w:p>
    <w:p w:rsidR="00405E1E" w:rsidRPr="00D000D9" w:rsidRDefault="00405E1E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D9">
        <w:rPr>
          <w:rFonts w:ascii="Times New Roman" w:hAnsi="Times New Roman" w:cs="Times New Roman"/>
          <w:sz w:val="24"/>
          <w:szCs w:val="24"/>
        </w:rPr>
        <w:t xml:space="preserve">В </w:t>
      </w:r>
      <w:r w:rsidR="009F7364">
        <w:rPr>
          <w:rFonts w:ascii="Times New Roman" w:hAnsi="Times New Roman" w:cs="Times New Roman"/>
          <w:sz w:val="24"/>
          <w:szCs w:val="24"/>
        </w:rPr>
        <w:t>ООП</w:t>
      </w:r>
      <w:r w:rsidRPr="00D000D9">
        <w:rPr>
          <w:rFonts w:ascii="Times New Roman" w:hAnsi="Times New Roman" w:cs="Times New Roman"/>
          <w:sz w:val="24"/>
          <w:szCs w:val="24"/>
        </w:rPr>
        <w:t xml:space="preserve"> изначально большое внимание уделяется особой организации развивающей предметно-пространственной среды, индивидуализации образовательного процесса, созданию условий для постоянного осуществления ребенком осознанного выбора, </w:t>
      </w:r>
      <w:r w:rsidRPr="00D000D9">
        <w:rPr>
          <w:rFonts w:ascii="Times New Roman" w:hAnsi="Times New Roman" w:cs="Times New Roman"/>
          <w:sz w:val="24"/>
          <w:szCs w:val="24"/>
        </w:rPr>
        <w:lastRenderedPageBreak/>
        <w:t>который и лежит в основе развития его инициативы и самостоятельности, участию родителей (законных представителей) в процессе образования.</w:t>
      </w:r>
    </w:p>
    <w:p w:rsidR="00405E1E" w:rsidRPr="00D000D9" w:rsidRDefault="00405E1E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D9">
        <w:rPr>
          <w:rFonts w:ascii="Times New Roman" w:hAnsi="Times New Roman" w:cs="Times New Roman"/>
          <w:sz w:val="24"/>
          <w:szCs w:val="24"/>
        </w:rPr>
        <w:t>Родители (законные представители) являются полноценными участниками образовательного процесса и важными помощниками педагога. Использование потенциала семьи осуществляется путем: привлечения родителей (законных представителей) к образовательной и совместной деятельности, пополнения развивающей предметно-пространственной среды в соответствии с изучаемой темой, участия в выставках творческих работ, совместного с детьми участия в развлечениях, досугах, проектах и т.д. Методы вовлечения родителей (законных представителей) могут быть различны в зависимости от конкретных обстоятельств, однако неизменен сам принцип, а именно активное участие родителей (законных представителей) в мероприятиях.</w:t>
      </w:r>
    </w:p>
    <w:p w:rsidR="00405E1E" w:rsidRPr="00D000D9" w:rsidRDefault="009F7364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ООП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 подра</w:t>
      </w:r>
      <w:r>
        <w:rPr>
          <w:rFonts w:ascii="Times New Roman" w:hAnsi="Times New Roman" w:cs="Times New Roman"/>
          <w:sz w:val="24"/>
          <w:szCs w:val="24"/>
        </w:rPr>
        <w:t>зумевает использование тематического планирования</w:t>
      </w:r>
      <w:r w:rsidR="00405E1E" w:rsidRPr="00D000D9">
        <w:rPr>
          <w:rFonts w:ascii="Times New Roman" w:hAnsi="Times New Roman" w:cs="Times New Roman"/>
          <w:sz w:val="24"/>
          <w:szCs w:val="24"/>
        </w:rPr>
        <w:t xml:space="preserve"> – это глубокое, интенсивное изучение детьми совместно с педагогическими работниками какой-либо темы. </w:t>
      </w:r>
    </w:p>
    <w:p w:rsidR="00405E1E" w:rsidRPr="00D000D9" w:rsidRDefault="00405E1E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D9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9F7364">
        <w:rPr>
          <w:rFonts w:ascii="Times New Roman" w:hAnsi="Times New Roman" w:cs="Times New Roman"/>
          <w:sz w:val="24"/>
          <w:szCs w:val="24"/>
        </w:rPr>
        <w:t>ООП</w:t>
      </w:r>
      <w:r w:rsidRPr="00D000D9">
        <w:rPr>
          <w:rFonts w:ascii="Times New Roman" w:hAnsi="Times New Roman" w:cs="Times New Roman"/>
          <w:sz w:val="24"/>
          <w:szCs w:val="24"/>
        </w:rPr>
        <w:t xml:space="preserve"> не сопровождается проведением промежуточной и итоговой аттестаций воспитанников.</w:t>
      </w:r>
    </w:p>
    <w:p w:rsidR="00405E1E" w:rsidRPr="00D000D9" w:rsidRDefault="00405E1E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D9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детей проводится педагогом в ходе </w:t>
      </w:r>
      <w:r w:rsidR="009F7364">
        <w:rPr>
          <w:rFonts w:ascii="Times New Roman" w:hAnsi="Times New Roman" w:cs="Times New Roman"/>
          <w:sz w:val="24"/>
          <w:szCs w:val="24"/>
        </w:rPr>
        <w:t>внутренней педагогической диагностики</w:t>
      </w:r>
      <w:r w:rsidRPr="00D000D9">
        <w:rPr>
          <w:rFonts w:ascii="Times New Roman" w:hAnsi="Times New Roman" w:cs="Times New Roman"/>
          <w:sz w:val="24"/>
          <w:szCs w:val="24"/>
        </w:rPr>
        <w:t xml:space="preserve"> становления основных (ключевых) характеристик развития личности ребенка,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0310E9" w:rsidRPr="000310E9" w:rsidRDefault="000310E9" w:rsidP="000310E9">
      <w:pPr>
        <w:pStyle w:val="a5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i/>
        </w:rPr>
      </w:pPr>
      <w:r w:rsidRPr="000310E9">
        <w:rPr>
          <w:rFonts w:ascii="Times New Roman" w:eastAsia="Calibri" w:hAnsi="Times New Roman" w:cs="Times New Roman"/>
          <w:b/>
          <w:i/>
        </w:rPr>
        <w:t>Компонентом к основной общеобразовательной программе дошкольного образования Учреждения является Рабочая программа воспитания (далее – РПВ) МДОУ «Центр развития ребенка – детский сад №79 «Лучик» , принятая педагогическим советом №1 и утвержденн</w:t>
      </w:r>
      <w:r w:rsidR="003E25A5">
        <w:rPr>
          <w:rFonts w:ascii="Times New Roman" w:eastAsia="Calibri" w:hAnsi="Times New Roman" w:cs="Times New Roman"/>
          <w:b/>
          <w:i/>
        </w:rPr>
        <w:t>ая 30.08.2022 года</w:t>
      </w:r>
      <w:r w:rsidRPr="000310E9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>(представлена отдельно)</w:t>
      </w:r>
    </w:p>
    <w:p w:rsidR="000310E9" w:rsidRPr="003B064E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64E">
        <w:rPr>
          <w:rFonts w:ascii="Times New Roman" w:hAnsi="Times New Roman" w:cs="Times New Roman"/>
          <w:bCs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воспитания</w:t>
      </w:r>
      <w:r w:rsidRPr="003B06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основана на воплощении национального воспитательного идеала, который понимается как </w:t>
      </w:r>
      <w:r w:rsidRPr="003B064E">
        <w:rPr>
          <w:rFonts w:ascii="Times New Roman" w:hAnsi="Times New Roman" w:cs="Times New Roman"/>
          <w:color w:val="000000"/>
          <w:sz w:val="24"/>
          <w:szCs w:val="24"/>
        </w:rPr>
        <w:t>высшая цель образования, нравстве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нное (идеальное) представление </w:t>
      </w:r>
      <w:r w:rsidRPr="003B064E">
        <w:rPr>
          <w:rFonts w:ascii="Times New Roman" w:hAnsi="Times New Roman" w:cs="Times New Roman"/>
          <w:color w:val="000000"/>
          <w:sz w:val="24"/>
          <w:szCs w:val="24"/>
        </w:rPr>
        <w:t>о человеке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10E9" w:rsidRPr="00BE6B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14">
        <w:rPr>
          <w:rFonts w:ascii="Times New Roman" w:hAnsi="Times New Roman" w:cs="Times New Roman"/>
          <w:sz w:val="24"/>
          <w:szCs w:val="24"/>
        </w:rPr>
        <w:t>Усиление 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компонента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обозначено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Федерального закона № 304-ФЗ от 31.07.2020г «О внесении изменений 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Федеральный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закон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«Об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Российской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Федерации»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обучающихся»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0E9" w:rsidRPr="00BE6B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B14">
        <w:rPr>
          <w:rFonts w:ascii="Times New Roman" w:hAnsi="Times New Roman" w:cs="Times New Roman"/>
          <w:sz w:val="24"/>
          <w:szCs w:val="24"/>
        </w:rPr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Федеральных государственных образо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вательных стандартах на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всех уровнях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ФГОС ДО)</w:t>
      </w:r>
      <w:r w:rsidRPr="00BE6B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охватывает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стемы и направлено на качественное и д</w:t>
      </w:r>
      <w:r w:rsidRPr="00BE6B14">
        <w:rPr>
          <w:rFonts w:ascii="Times New Roman" w:hAnsi="Times New Roman" w:cs="Times New Roman"/>
          <w:sz w:val="24"/>
          <w:szCs w:val="24"/>
        </w:rPr>
        <w:t>оступное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современных условиях.</w:t>
      </w:r>
    </w:p>
    <w:p w:rsidR="000310E9" w:rsidRPr="00BE6B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7E4">
        <w:rPr>
          <w:rFonts w:ascii="Times New Roman" w:hAnsi="Times New Roman" w:cs="Times New Roman"/>
          <w:sz w:val="24"/>
          <w:szCs w:val="24"/>
          <w:u w:val="single"/>
        </w:rPr>
        <w:t>Стратегия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развития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воспитания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Российской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Федерации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период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до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17E4">
        <w:rPr>
          <w:rFonts w:ascii="Times New Roman" w:hAnsi="Times New Roman" w:cs="Times New Roman"/>
          <w:sz w:val="24"/>
          <w:szCs w:val="24"/>
          <w:u w:val="single"/>
        </w:rPr>
        <w:t>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предусматривает приоритетные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направления воспитания:</w:t>
      </w:r>
    </w:p>
    <w:p w:rsidR="000310E9" w:rsidRPr="00BE6B14" w:rsidRDefault="000310E9" w:rsidP="000310E9">
      <w:pPr>
        <w:tabs>
          <w:tab w:val="left" w:pos="35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6B14">
        <w:rPr>
          <w:rFonts w:ascii="Times New Roman" w:hAnsi="Times New Roman" w:cs="Times New Roman"/>
          <w:sz w:val="24"/>
          <w:szCs w:val="24"/>
        </w:rPr>
        <w:t>- гражданское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воспитание;</w:t>
      </w:r>
    </w:p>
    <w:p w:rsidR="000310E9" w:rsidRPr="00BE6B14" w:rsidRDefault="000310E9" w:rsidP="000310E9">
      <w:pPr>
        <w:tabs>
          <w:tab w:val="left" w:pos="35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6B14">
        <w:rPr>
          <w:rFonts w:ascii="Times New Roman" w:hAnsi="Times New Roman" w:cs="Times New Roman"/>
          <w:sz w:val="24"/>
          <w:szCs w:val="24"/>
        </w:rPr>
        <w:t>- духовно-нравственное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развитие;</w:t>
      </w:r>
    </w:p>
    <w:p w:rsidR="000310E9" w:rsidRPr="00BE6B14" w:rsidRDefault="000310E9" w:rsidP="000310E9">
      <w:pPr>
        <w:tabs>
          <w:tab w:val="left" w:pos="35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6B14">
        <w:rPr>
          <w:rFonts w:ascii="Times New Roman" w:hAnsi="Times New Roman" w:cs="Times New Roman"/>
          <w:sz w:val="24"/>
          <w:szCs w:val="24"/>
        </w:rPr>
        <w:t>- приобщение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культурному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наследию;</w:t>
      </w:r>
    </w:p>
    <w:p w:rsidR="000310E9" w:rsidRPr="00BE6B14" w:rsidRDefault="000310E9" w:rsidP="000310E9">
      <w:pPr>
        <w:tabs>
          <w:tab w:val="left" w:pos="35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6B14">
        <w:rPr>
          <w:rFonts w:ascii="Times New Roman" w:hAnsi="Times New Roman" w:cs="Times New Roman"/>
          <w:sz w:val="24"/>
          <w:szCs w:val="24"/>
        </w:rPr>
        <w:t>- 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E6B14">
        <w:rPr>
          <w:rFonts w:ascii="Times New Roman" w:hAnsi="Times New Roman" w:cs="Times New Roman"/>
          <w:sz w:val="24"/>
          <w:szCs w:val="24"/>
        </w:rPr>
        <w:t>здоровья;</w:t>
      </w:r>
    </w:p>
    <w:p w:rsidR="000310E9" w:rsidRPr="00BE6B14" w:rsidRDefault="000310E9" w:rsidP="000310E9">
      <w:pPr>
        <w:tabs>
          <w:tab w:val="left" w:pos="35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6B14">
        <w:rPr>
          <w:rFonts w:ascii="Times New Roman" w:hAnsi="Times New Roman" w:cs="Times New Roman"/>
          <w:sz w:val="24"/>
          <w:szCs w:val="24"/>
        </w:rPr>
        <w:t>- трудовое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самоопределение;</w:t>
      </w:r>
    </w:p>
    <w:p w:rsidR="000310E9" w:rsidRPr="00BE6B14" w:rsidRDefault="000310E9" w:rsidP="000310E9">
      <w:pPr>
        <w:tabs>
          <w:tab w:val="left" w:pos="35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6B14">
        <w:rPr>
          <w:rFonts w:ascii="Times New Roman" w:hAnsi="Times New Roman" w:cs="Times New Roman"/>
          <w:sz w:val="24"/>
          <w:szCs w:val="24"/>
        </w:rPr>
        <w:t>- экологическое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воспитание.</w:t>
      </w:r>
    </w:p>
    <w:p w:rsidR="000310E9" w:rsidRPr="00FA7B52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процесса воспитания детей в дошкольном образовательном учреждении должны лежать конституционные и национальные ценности российского общества. Для того чтобы эти ценности осваивались ребёнком, они должны найти свое отражение в основных направлениях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работы ДОУ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10E9" w:rsidRPr="00FA7B52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B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Ценности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Родины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природы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0310E9" w:rsidRPr="00FA7B52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человека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семьи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дружбы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>, сотрудничества лежат в основе социального направления воспитания.</w:t>
      </w:r>
    </w:p>
    <w:p w:rsidR="000310E9" w:rsidRPr="00FA7B52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0310E9" w:rsidRPr="00FA7B52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здоровья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0310E9" w:rsidRPr="00FA7B52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труда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0310E9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A7B52">
        <w:rPr>
          <w:rFonts w:ascii="Times New Roman" w:hAnsi="Times New Roman" w:cs="Times New Roman"/>
          <w:b/>
          <w:color w:val="000000"/>
          <w:sz w:val="24"/>
          <w:szCs w:val="24"/>
        </w:rPr>
        <w:t>красоты</w:t>
      </w:r>
      <w:r w:rsidRPr="00FA7B52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этико-эстетического направления воспитания.</w:t>
      </w:r>
    </w:p>
    <w:p w:rsidR="000310E9" w:rsidRPr="000310E9" w:rsidRDefault="000310E9" w:rsidP="000310E9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6B14">
        <w:rPr>
          <w:rFonts w:ascii="Times New Roman" w:hAnsi="Times New Roman" w:cs="Times New Roman"/>
          <w:sz w:val="24"/>
          <w:szCs w:val="24"/>
        </w:rPr>
        <w:t>Главная цель образования на всех уровнях: воспитание активной, творческой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B14">
        <w:rPr>
          <w:rFonts w:ascii="Times New Roman" w:hAnsi="Times New Roman" w:cs="Times New Roman"/>
          <w:sz w:val="24"/>
          <w:szCs w:val="24"/>
        </w:rPr>
        <w:t>готовой к успешной самореализации</w:t>
      </w:r>
    </w:p>
    <w:p w:rsidR="000310E9" w:rsidRDefault="000310E9" w:rsidP="000310E9">
      <w:pPr>
        <w:pStyle w:val="a6"/>
        <w:ind w:left="0" w:firstLine="567"/>
        <w:jc w:val="both"/>
      </w:pPr>
      <w:r w:rsidRPr="003B064E">
        <w:rPr>
          <w:b/>
        </w:rPr>
        <w:t xml:space="preserve">Цель </w:t>
      </w:r>
      <w:r w:rsidRPr="003B064E">
        <w:t>дошкольного воспитания</w:t>
      </w:r>
      <w:r>
        <w:t xml:space="preserve"> </w:t>
      </w:r>
      <w:r w:rsidRPr="003B064E">
        <w:t xml:space="preserve">– </w:t>
      </w:r>
      <w:r>
        <w:t>формирование общей культуры личности детей, в том числе ценностей здорового образа жизни, развития их социальных, нравственных, эстетических, интеллектуальных, физических качеств, инициативности, самостоятельности и ответственности ребенка</w:t>
      </w:r>
    </w:p>
    <w:p w:rsidR="000310E9" w:rsidRPr="003B064E" w:rsidRDefault="000310E9" w:rsidP="000310E9">
      <w:pPr>
        <w:pStyle w:val="a6"/>
        <w:ind w:left="0" w:firstLine="567"/>
        <w:jc w:val="both"/>
      </w:pPr>
      <w:r w:rsidRPr="003B064E">
        <w:t>Цель ориентирует педагогов на обеспечение позитивной динамики развития и воспитания</w:t>
      </w:r>
      <w:r>
        <w:t xml:space="preserve"> </w:t>
      </w:r>
      <w:r w:rsidRPr="003B064E">
        <w:t>каждой личности. Важно сочетание усилий педагога по развитию личности ребенка и усилий</w:t>
      </w:r>
      <w:r>
        <w:t xml:space="preserve"> </w:t>
      </w:r>
      <w:r w:rsidRPr="003B064E">
        <w:t>самого ребенка к своему саморазвитию. Сотрудничество, партнерские отношения являются</w:t>
      </w:r>
      <w:r>
        <w:t xml:space="preserve"> </w:t>
      </w:r>
      <w:r w:rsidRPr="003B064E">
        <w:t>важным</w:t>
      </w:r>
      <w:r>
        <w:t xml:space="preserve"> </w:t>
      </w:r>
      <w:r w:rsidRPr="003B064E">
        <w:t>фактором успеха</w:t>
      </w:r>
      <w:r>
        <w:t xml:space="preserve"> </w:t>
      </w:r>
      <w:r w:rsidRPr="003B064E">
        <w:t>в</w:t>
      </w:r>
      <w:r>
        <w:t xml:space="preserve"> </w:t>
      </w:r>
      <w:r w:rsidRPr="003B064E">
        <w:t>достижении цели.</w:t>
      </w:r>
    </w:p>
    <w:p w:rsidR="000310E9" w:rsidRPr="003B064E" w:rsidRDefault="000310E9" w:rsidP="000310E9">
      <w:pPr>
        <w:pStyle w:val="a6"/>
        <w:ind w:left="0" w:firstLine="567"/>
        <w:jc w:val="both"/>
      </w:pPr>
      <w:r w:rsidRPr="003B064E">
        <w:t>Основные цели и задачи в образовании и воспитании дошкольников обозначены по всем</w:t>
      </w:r>
      <w:r>
        <w:t xml:space="preserve"> </w:t>
      </w:r>
      <w:r w:rsidRPr="003B064E">
        <w:t>направлениям</w:t>
      </w:r>
      <w:r>
        <w:t xml:space="preserve"> </w:t>
      </w:r>
      <w:r w:rsidRPr="003B064E">
        <w:t>развития</w:t>
      </w:r>
      <w:r>
        <w:t xml:space="preserve"> </w:t>
      </w:r>
      <w:r w:rsidRPr="003B064E">
        <w:t>и</w:t>
      </w:r>
      <w:r>
        <w:t xml:space="preserve"> </w:t>
      </w:r>
      <w:r w:rsidRPr="003B064E">
        <w:t>обеспечивают</w:t>
      </w:r>
      <w:r>
        <w:t xml:space="preserve"> </w:t>
      </w:r>
      <w:r w:rsidRPr="003B064E">
        <w:t>всестороннее</w:t>
      </w:r>
      <w:r>
        <w:t xml:space="preserve"> </w:t>
      </w:r>
      <w:r w:rsidRPr="003B064E">
        <w:t>развитие</w:t>
      </w:r>
      <w:r>
        <w:t xml:space="preserve"> </w:t>
      </w:r>
      <w:r w:rsidRPr="003B064E">
        <w:t>личности,</w:t>
      </w:r>
      <w:r>
        <w:t xml:space="preserve"> </w:t>
      </w:r>
      <w:r w:rsidRPr="003B064E">
        <w:t>мотивацию</w:t>
      </w:r>
      <w:r>
        <w:t xml:space="preserve"> </w:t>
      </w:r>
      <w:r w:rsidRPr="003B064E">
        <w:t>и</w:t>
      </w:r>
      <w:r>
        <w:t xml:space="preserve"> </w:t>
      </w:r>
      <w:r w:rsidRPr="003B064E">
        <w:t>способности</w:t>
      </w:r>
      <w:r>
        <w:t xml:space="preserve"> </w:t>
      </w:r>
      <w:r w:rsidRPr="003B064E">
        <w:t>детей</w:t>
      </w:r>
      <w:r>
        <w:t xml:space="preserve"> </w:t>
      </w:r>
      <w:r w:rsidRPr="003B064E">
        <w:t>в</w:t>
      </w:r>
      <w:r>
        <w:t xml:space="preserve"> </w:t>
      </w:r>
      <w:r w:rsidRPr="003B064E">
        <w:t>различных</w:t>
      </w:r>
      <w:r>
        <w:t xml:space="preserve"> </w:t>
      </w:r>
      <w:r w:rsidRPr="003B064E">
        <w:t>видах</w:t>
      </w:r>
      <w:r>
        <w:t xml:space="preserve"> </w:t>
      </w:r>
      <w:r w:rsidRPr="003B064E">
        <w:t>деятельности</w:t>
      </w:r>
      <w:r>
        <w:t xml:space="preserve"> </w:t>
      </w:r>
      <w:r w:rsidRPr="003B064E">
        <w:t>по</w:t>
      </w:r>
      <w:r>
        <w:t xml:space="preserve"> </w:t>
      </w:r>
      <w:r w:rsidRPr="003B064E">
        <w:t>всем</w:t>
      </w:r>
      <w:r>
        <w:t xml:space="preserve"> </w:t>
      </w:r>
      <w:r w:rsidRPr="003B064E">
        <w:t>образовательным</w:t>
      </w:r>
      <w:r>
        <w:t xml:space="preserve"> </w:t>
      </w:r>
      <w:r w:rsidRPr="003B064E">
        <w:t>областям: «Физическое развитие», «Познавательное развитие», «Речевое развитие», «Художественно-эстетическое</w:t>
      </w:r>
      <w:r>
        <w:t xml:space="preserve"> </w:t>
      </w:r>
      <w:r w:rsidRPr="003B064E">
        <w:t>развитие»,</w:t>
      </w:r>
      <w:r>
        <w:t xml:space="preserve"> </w:t>
      </w:r>
      <w:r w:rsidRPr="003B064E">
        <w:t>в</w:t>
      </w:r>
      <w:r>
        <w:t xml:space="preserve"> </w:t>
      </w:r>
      <w:r w:rsidRPr="003B064E">
        <w:t>том</w:t>
      </w:r>
      <w:r>
        <w:t xml:space="preserve"> </w:t>
      </w:r>
      <w:r w:rsidRPr="003B064E">
        <w:t>числе</w:t>
      </w:r>
      <w:r>
        <w:t xml:space="preserve"> </w:t>
      </w:r>
      <w:r w:rsidRPr="003B064E">
        <w:t>и</w:t>
      </w:r>
      <w:r>
        <w:t xml:space="preserve"> </w:t>
      </w:r>
      <w:r w:rsidRPr="003B064E">
        <w:t>в</w:t>
      </w:r>
      <w:r>
        <w:t xml:space="preserve"> </w:t>
      </w:r>
      <w:r w:rsidRPr="003B064E">
        <w:t>большей</w:t>
      </w:r>
      <w:r>
        <w:t xml:space="preserve"> </w:t>
      </w:r>
      <w:r w:rsidRPr="003B064E">
        <w:t>степени</w:t>
      </w:r>
      <w:r>
        <w:t xml:space="preserve"> </w:t>
      </w:r>
      <w:r w:rsidRPr="003B064E">
        <w:t>«Социально-коммуникативное</w:t>
      </w:r>
      <w:r>
        <w:t xml:space="preserve"> </w:t>
      </w:r>
      <w:r w:rsidRPr="003B064E">
        <w:t>развитие»</w:t>
      </w:r>
    </w:p>
    <w:p w:rsidR="000310E9" w:rsidRDefault="000310E9" w:rsidP="000310E9">
      <w:pPr>
        <w:pStyle w:val="a6"/>
        <w:ind w:left="0" w:firstLine="567"/>
        <w:jc w:val="both"/>
        <w:rPr>
          <w:b/>
        </w:rPr>
      </w:pPr>
      <w:r w:rsidRPr="00123BE2">
        <w:t>Достижению поставленной цели воспитания дошкольников будет способствовать решение</w:t>
      </w:r>
      <w:r>
        <w:t xml:space="preserve"> </w:t>
      </w:r>
      <w:r w:rsidRPr="00123BE2">
        <w:t>следующих</w:t>
      </w:r>
      <w:r>
        <w:t xml:space="preserve"> </w:t>
      </w:r>
      <w:r w:rsidRPr="00123BE2">
        <w:t xml:space="preserve">основных </w:t>
      </w:r>
      <w:r w:rsidRPr="00123BE2">
        <w:rPr>
          <w:b/>
        </w:rPr>
        <w:t>задач</w:t>
      </w:r>
      <w:r>
        <w:rPr>
          <w:b/>
        </w:rPr>
        <w:t xml:space="preserve"> </w:t>
      </w:r>
      <w:r>
        <w:rPr>
          <w:b/>
          <w:bCs/>
          <w:lang w:eastAsia="ru-RU"/>
        </w:rPr>
        <w:t xml:space="preserve">воспитания в соответствии </w:t>
      </w:r>
      <w:r w:rsidRPr="00123BE2">
        <w:rPr>
          <w:b/>
          <w:bCs/>
          <w:lang w:eastAsia="ru-RU"/>
        </w:rPr>
        <w:t>с основными направлениями воспитания</w:t>
      </w:r>
      <w:r w:rsidRPr="00123BE2">
        <w:rPr>
          <w:b/>
        </w:rPr>
        <w:t>:</w:t>
      </w:r>
    </w:p>
    <w:p w:rsidR="000310E9" w:rsidRDefault="000310E9" w:rsidP="000310E9">
      <w:pPr>
        <w:pStyle w:val="a6"/>
        <w:ind w:left="0" w:firstLine="567"/>
        <w:jc w:val="both"/>
        <w:rPr>
          <w:lang w:eastAsia="ru-RU"/>
        </w:rPr>
      </w:pPr>
      <w:r>
        <w:rPr>
          <w:b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умственного воспитания:</w:t>
      </w:r>
      <w:r w:rsidRPr="003F519B">
        <w:rPr>
          <w:lang w:eastAsia="ru-RU"/>
        </w:rPr>
        <w:t xml:space="preserve"> развитие мышления воспи</w:t>
      </w:r>
      <w:r>
        <w:t xml:space="preserve">танников, их умственных </w:t>
      </w:r>
      <w:r>
        <w:rPr>
          <w:lang w:eastAsia="ru-RU"/>
        </w:rPr>
        <w:t>способностей</w:t>
      </w:r>
    </w:p>
    <w:p w:rsidR="000310E9" w:rsidRDefault="000310E9" w:rsidP="000310E9">
      <w:pPr>
        <w:pStyle w:val="a6"/>
        <w:ind w:left="0" w:firstLine="567"/>
        <w:jc w:val="both"/>
      </w:pPr>
      <w:r>
        <w:rPr>
          <w:lang w:eastAsia="ru-RU"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физического воспитания:</w:t>
      </w:r>
      <w:r w:rsidRPr="003F519B">
        <w:rPr>
          <w:lang w:eastAsia="ru-RU"/>
        </w:rPr>
        <w:t xml:space="preserve"> развитие у детей потребности в укреплении здоровья</w:t>
      </w:r>
      <w:r>
        <w:rPr>
          <w:lang w:eastAsia="ru-RU"/>
        </w:rPr>
        <w:t xml:space="preserve"> (физического и психического)</w:t>
      </w:r>
      <w:r w:rsidRPr="003F519B">
        <w:rPr>
          <w:lang w:eastAsia="ru-RU"/>
        </w:rPr>
        <w:t>, разв</w:t>
      </w:r>
      <w:r>
        <w:rPr>
          <w:lang w:eastAsia="ru-RU"/>
        </w:rPr>
        <w:t xml:space="preserve">итие их физических способностей; </w:t>
      </w:r>
      <w:r>
        <w:t>формирование</w:t>
      </w:r>
      <w:r w:rsidRPr="003B064E">
        <w:t xml:space="preserve"> ценностей здорового и устойчивого</w:t>
      </w:r>
      <w:r>
        <w:t xml:space="preserve"> </w:t>
      </w:r>
      <w:r w:rsidRPr="003B064E">
        <w:t>образа жизни, инициативности, самостоятельности и ответственности, активной жизненной</w:t>
      </w:r>
      <w:r>
        <w:t xml:space="preserve"> позиции</w:t>
      </w:r>
    </w:p>
    <w:p w:rsidR="000310E9" w:rsidRDefault="000310E9" w:rsidP="000310E9">
      <w:pPr>
        <w:pStyle w:val="a6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трудового воспитания:</w:t>
      </w:r>
      <w:r w:rsidRPr="003F519B">
        <w:rPr>
          <w:lang w:eastAsia="ru-RU"/>
        </w:rPr>
        <w:t xml:space="preserve"> целенаправленное формирование у детей трудолюбия, уважения к людям труда, позитивного отношения к труду, разви</w:t>
      </w:r>
      <w:r>
        <w:rPr>
          <w:lang w:eastAsia="ru-RU"/>
        </w:rPr>
        <w:t>тие трудовых действий и навыков</w:t>
      </w:r>
    </w:p>
    <w:p w:rsidR="000310E9" w:rsidRDefault="000310E9" w:rsidP="000310E9">
      <w:pPr>
        <w:pStyle w:val="a6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эстетического воспитания:</w:t>
      </w:r>
      <w:r w:rsidRPr="003F519B">
        <w:rPr>
          <w:lang w:eastAsia="ru-RU"/>
        </w:rPr>
        <w:t xml:space="preserve"> развитие способностей детей к восприятию, пониманию прекрасного в природе, жизни и искусстве, поддержка ст</w:t>
      </w:r>
      <w:r>
        <w:rPr>
          <w:lang w:eastAsia="ru-RU"/>
        </w:rPr>
        <w:t xml:space="preserve">ремления к созданию прекрасного, </w:t>
      </w:r>
      <w:r w:rsidRPr="003B064E">
        <w:t>развитие</w:t>
      </w:r>
      <w:r>
        <w:t xml:space="preserve"> </w:t>
      </w:r>
      <w:r w:rsidRPr="003B064E">
        <w:t>способностей</w:t>
      </w:r>
      <w:r>
        <w:t xml:space="preserve"> </w:t>
      </w:r>
      <w:r w:rsidRPr="003B064E">
        <w:t>и</w:t>
      </w:r>
      <w:r>
        <w:t xml:space="preserve"> </w:t>
      </w:r>
      <w:r w:rsidRPr="003B064E">
        <w:t>творческого</w:t>
      </w:r>
      <w:r>
        <w:t xml:space="preserve"> </w:t>
      </w:r>
      <w:r w:rsidRPr="003B064E">
        <w:t>потенциала</w:t>
      </w:r>
      <w:r>
        <w:t xml:space="preserve"> воспитанников</w:t>
      </w:r>
    </w:p>
    <w:p w:rsidR="000310E9" w:rsidRDefault="000310E9" w:rsidP="000310E9">
      <w:pPr>
        <w:pStyle w:val="a6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нравственного воспитания:</w:t>
      </w:r>
      <w:r w:rsidRPr="003F519B">
        <w:rPr>
          <w:lang w:eastAsia="ru-RU"/>
        </w:rPr>
        <w:t xml:space="preserve"> обеспечение усвоения детьми норм и правил поведения и выработка навыков п</w:t>
      </w:r>
      <w:r>
        <w:rPr>
          <w:lang w:eastAsia="ru-RU"/>
        </w:rPr>
        <w:t>равильного поведения в обществе</w:t>
      </w:r>
    </w:p>
    <w:p w:rsidR="000310E9" w:rsidRDefault="000310E9" w:rsidP="000310E9">
      <w:pPr>
        <w:pStyle w:val="a6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экологического воспитания:</w:t>
      </w:r>
      <w:r w:rsidRPr="003F519B">
        <w:rPr>
          <w:lang w:eastAsia="ru-RU"/>
        </w:rPr>
        <w:t xml:space="preserve"> развитие бережного отношения к природе, обеспечение осознания детьми природы как необходимой и неза</w:t>
      </w:r>
      <w:r>
        <w:rPr>
          <w:lang w:eastAsia="ru-RU"/>
        </w:rPr>
        <w:t>менимой среды обитания человека</w:t>
      </w:r>
    </w:p>
    <w:p w:rsidR="000310E9" w:rsidRDefault="000310E9" w:rsidP="000310E9">
      <w:pPr>
        <w:pStyle w:val="a6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экономического (финансового) воспитания:</w:t>
      </w:r>
      <w:r w:rsidRPr="003F519B">
        <w:rPr>
          <w:lang w:eastAsia="ru-RU"/>
        </w:rPr>
        <w:t xml:space="preserve"> введение детей в мир экономических отношений, бюджета, финансовых расчетов, форм собственности и хозяйственных связей; воспитание отношения к деньгам как мере труда челов</w:t>
      </w:r>
      <w:r>
        <w:rPr>
          <w:lang w:eastAsia="ru-RU"/>
        </w:rPr>
        <w:t>ека</w:t>
      </w:r>
    </w:p>
    <w:p w:rsidR="000310E9" w:rsidRDefault="000310E9" w:rsidP="000310E9">
      <w:pPr>
        <w:pStyle w:val="a6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гражданско-правового воспитания:</w:t>
      </w:r>
      <w:r w:rsidRPr="003F519B">
        <w:rPr>
          <w:lang w:eastAsia="ru-RU"/>
        </w:rPr>
        <w:t xml:space="preserve"> воспитание уважения к закону как своду правил и норм поведения в обществе, развитие понимания детьми прав и обязанностей членов общества и неразрывной связи между правами и обязанностями; </w:t>
      </w:r>
      <w:r w:rsidRPr="003F519B">
        <w:rPr>
          <w:lang w:eastAsia="ru-RU"/>
        </w:rPr>
        <w:lastRenderedPageBreak/>
        <w:t>воспитание активной жизненной позиции, желания приносить пользу другим людям, обществу.</w:t>
      </w:r>
    </w:p>
    <w:p w:rsidR="000310E9" w:rsidRDefault="000310E9" w:rsidP="000310E9">
      <w:pPr>
        <w:pStyle w:val="a6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патриотического воспитания:</w:t>
      </w:r>
      <w:r w:rsidRPr="003F519B">
        <w:rPr>
          <w:lang w:eastAsia="ru-RU"/>
        </w:rPr>
        <w:t xml:space="preserve"> воспитание любви к малой Родине и Отечеству, ее народам, армии, социальным институтам, культуре</w:t>
      </w:r>
      <w:r>
        <w:rPr>
          <w:lang w:eastAsia="ru-RU"/>
        </w:rPr>
        <w:t>, традициям</w:t>
      </w:r>
      <w:r w:rsidRPr="003F519B">
        <w:rPr>
          <w:lang w:eastAsia="ru-RU"/>
        </w:rPr>
        <w:t xml:space="preserve"> и др.</w:t>
      </w:r>
    </w:p>
    <w:p w:rsidR="000310E9" w:rsidRPr="003B064E" w:rsidRDefault="000310E9" w:rsidP="000310E9">
      <w:pPr>
        <w:pStyle w:val="a6"/>
        <w:ind w:left="0" w:firstLine="567"/>
        <w:jc w:val="both"/>
        <w:rPr>
          <w:b/>
        </w:rPr>
      </w:pPr>
      <w:r>
        <w:rPr>
          <w:lang w:eastAsia="ru-RU"/>
        </w:rPr>
        <w:t xml:space="preserve">- </w:t>
      </w:r>
      <w:r>
        <w:rPr>
          <w:b/>
          <w:bCs/>
          <w:lang w:eastAsia="ru-RU"/>
        </w:rPr>
        <w:t>з</w:t>
      </w:r>
      <w:r w:rsidRPr="003F519B">
        <w:rPr>
          <w:b/>
          <w:bCs/>
          <w:lang w:eastAsia="ru-RU"/>
        </w:rPr>
        <w:t>адачи интернационального воспитания:</w:t>
      </w:r>
      <w:r w:rsidRPr="003F519B">
        <w:rPr>
          <w:lang w:eastAsia="ru-RU"/>
        </w:rPr>
        <w:t xml:space="preserve"> формирование уважения и признания равенства наций.</w:t>
      </w:r>
    </w:p>
    <w:p w:rsidR="000310E9" w:rsidRPr="003B064E" w:rsidRDefault="000310E9" w:rsidP="000310E9">
      <w:pPr>
        <w:pStyle w:val="a6"/>
        <w:ind w:left="0" w:right="-2" w:firstLine="567"/>
        <w:jc w:val="both"/>
      </w:pPr>
      <w:r w:rsidRPr="003B064E">
        <w:t xml:space="preserve">- </w:t>
      </w:r>
      <w:r w:rsidRPr="00123BE2">
        <w:rPr>
          <w:b/>
        </w:rPr>
        <w:t>задачи взаимодействия</w:t>
      </w:r>
      <w:r>
        <w:t xml:space="preserve">: </w:t>
      </w:r>
      <w:r w:rsidRPr="003B064E">
        <w:t>объединение</w:t>
      </w:r>
      <w:r>
        <w:t xml:space="preserve"> </w:t>
      </w:r>
      <w:r w:rsidRPr="003B064E">
        <w:t>воспитательных</w:t>
      </w:r>
      <w:r>
        <w:t xml:space="preserve"> </w:t>
      </w:r>
      <w:r w:rsidRPr="003B064E">
        <w:t>ресурсов</w:t>
      </w:r>
      <w:r>
        <w:t xml:space="preserve"> </w:t>
      </w:r>
      <w:r w:rsidRPr="003B064E">
        <w:t>семьи</w:t>
      </w:r>
      <w:r>
        <w:t xml:space="preserve"> </w:t>
      </w:r>
      <w:r w:rsidRPr="003B064E">
        <w:t>и</w:t>
      </w:r>
      <w:r>
        <w:t xml:space="preserve"> </w:t>
      </w:r>
      <w:r w:rsidRPr="003B064E">
        <w:t>дошкольного</w:t>
      </w:r>
      <w:r>
        <w:t xml:space="preserve"> учреждения </w:t>
      </w:r>
      <w:r w:rsidRPr="003B064E">
        <w:t>на</w:t>
      </w:r>
      <w:r>
        <w:t xml:space="preserve"> </w:t>
      </w:r>
      <w:r w:rsidRPr="003B064E">
        <w:t>основе</w:t>
      </w:r>
      <w:r>
        <w:t xml:space="preserve"> </w:t>
      </w:r>
      <w:r w:rsidRPr="003B064E">
        <w:t>традиционных</w:t>
      </w:r>
      <w:r>
        <w:t xml:space="preserve"> </w:t>
      </w:r>
      <w:r w:rsidRPr="003B064E">
        <w:t>духовно-нравственных</w:t>
      </w:r>
      <w:r>
        <w:t xml:space="preserve"> </w:t>
      </w:r>
      <w:r w:rsidRPr="003B064E">
        <w:t>ценностей</w:t>
      </w:r>
      <w:r>
        <w:t xml:space="preserve"> </w:t>
      </w:r>
      <w:r w:rsidRPr="003B064E">
        <w:t>семьи</w:t>
      </w:r>
      <w:r>
        <w:t xml:space="preserve"> </w:t>
      </w:r>
      <w:r w:rsidRPr="003B064E">
        <w:t>и</w:t>
      </w:r>
      <w:r>
        <w:t xml:space="preserve"> </w:t>
      </w:r>
      <w:r w:rsidRPr="003B064E">
        <w:t>общества;</w:t>
      </w:r>
      <w:r>
        <w:t xml:space="preserve"> </w:t>
      </w:r>
      <w:r w:rsidRPr="003B064E">
        <w:t>установление</w:t>
      </w:r>
      <w:r>
        <w:t xml:space="preserve"> </w:t>
      </w:r>
      <w:r w:rsidRPr="003B064E">
        <w:t>партнерских взаимоотношений с семьей, оказание ей психолого-педагогической поддержки,</w:t>
      </w:r>
      <w:r>
        <w:t xml:space="preserve"> </w:t>
      </w:r>
      <w:r w:rsidRPr="003B064E">
        <w:t>повышение компетентности родителей (законных представителей) в вопросах воспитания,</w:t>
      </w:r>
      <w:r>
        <w:t xml:space="preserve"> </w:t>
      </w:r>
      <w:r w:rsidRPr="003B064E">
        <w:t>развития</w:t>
      </w:r>
      <w:r>
        <w:t xml:space="preserve"> </w:t>
      </w:r>
      <w:r w:rsidRPr="003B064E">
        <w:t>и образования</w:t>
      </w:r>
      <w:r>
        <w:t xml:space="preserve"> </w:t>
      </w:r>
      <w:r w:rsidRPr="003B064E">
        <w:t>детей.</w:t>
      </w:r>
    </w:p>
    <w:p w:rsidR="000310E9" w:rsidRDefault="000310E9" w:rsidP="000310E9">
      <w:pPr>
        <w:pStyle w:val="21"/>
        <w:numPr>
          <w:ilvl w:val="1"/>
          <w:numId w:val="2"/>
        </w:numPr>
        <w:tabs>
          <w:tab w:val="left" w:pos="1134"/>
        </w:tabs>
        <w:ind w:left="567" w:right="1075" w:firstLine="0"/>
        <w:jc w:val="left"/>
      </w:pPr>
      <w:r w:rsidRPr="003B064E">
        <w:t>Планируемые</w:t>
      </w:r>
      <w:r>
        <w:t xml:space="preserve"> </w:t>
      </w:r>
      <w:r w:rsidRPr="003B064E">
        <w:t>результаты</w:t>
      </w:r>
      <w:r>
        <w:t>, целевые ориентиры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765D76">
        <w:t>Современный</w:t>
      </w:r>
      <w:r>
        <w:t xml:space="preserve"> </w:t>
      </w:r>
      <w:r w:rsidRPr="00765D76">
        <w:t>национальный</w:t>
      </w:r>
      <w:r>
        <w:t xml:space="preserve"> </w:t>
      </w:r>
      <w:r w:rsidRPr="00765D76">
        <w:t>воспитательный</w:t>
      </w:r>
      <w:r>
        <w:t xml:space="preserve"> </w:t>
      </w:r>
      <w:r w:rsidRPr="00765D76">
        <w:t>идеал</w:t>
      </w:r>
      <w:r>
        <w:t>–это высоконравственный, творческий</w:t>
      </w:r>
      <w:r w:rsidRPr="001306C4">
        <w:t>, компетентный гражданин России, принимающий</w:t>
      </w:r>
      <w:r>
        <w:t xml:space="preserve"> </w:t>
      </w:r>
      <w:r w:rsidRPr="001306C4">
        <w:t>судьбу Отечества как свою личную, осознающий ответственность за настоящее и</w:t>
      </w:r>
      <w:r>
        <w:t xml:space="preserve"> </w:t>
      </w:r>
      <w:r w:rsidRPr="001306C4">
        <w:t>будущее</w:t>
      </w:r>
      <w:r>
        <w:t xml:space="preserve"> </w:t>
      </w:r>
      <w:r w:rsidRPr="001306C4">
        <w:t>своей</w:t>
      </w:r>
      <w:r>
        <w:t xml:space="preserve"> </w:t>
      </w:r>
      <w:r w:rsidRPr="001306C4">
        <w:t>страны,</w:t>
      </w:r>
      <w:r>
        <w:t xml:space="preserve"> </w:t>
      </w:r>
      <w:r w:rsidRPr="001306C4">
        <w:t>укорененный</w:t>
      </w:r>
      <w:r>
        <w:t xml:space="preserve"> </w:t>
      </w:r>
      <w:r w:rsidRPr="001306C4">
        <w:t>в</w:t>
      </w:r>
      <w:r>
        <w:t xml:space="preserve"> </w:t>
      </w:r>
      <w:r w:rsidRPr="001306C4">
        <w:t>духовных</w:t>
      </w:r>
      <w:r>
        <w:t xml:space="preserve"> </w:t>
      </w:r>
      <w:r w:rsidRPr="001306C4">
        <w:t>и</w:t>
      </w:r>
      <w:r>
        <w:t xml:space="preserve"> </w:t>
      </w:r>
      <w:r w:rsidRPr="001306C4">
        <w:t>культурных</w:t>
      </w:r>
      <w:r>
        <w:t xml:space="preserve"> </w:t>
      </w:r>
      <w:r w:rsidRPr="001306C4">
        <w:t>традициях</w:t>
      </w:r>
      <w:r>
        <w:t xml:space="preserve"> </w:t>
      </w:r>
      <w:r w:rsidRPr="001306C4">
        <w:t>многонационального народа Российской</w:t>
      </w:r>
      <w:r>
        <w:t xml:space="preserve"> </w:t>
      </w:r>
      <w:r w:rsidRPr="001306C4">
        <w:t>Федерации.</w:t>
      </w:r>
    </w:p>
    <w:p w:rsidR="000310E9" w:rsidRPr="001306C4" w:rsidRDefault="000310E9" w:rsidP="000310E9">
      <w:pPr>
        <w:pStyle w:val="21"/>
        <w:ind w:left="0" w:right="-2" w:firstLine="567"/>
        <w:jc w:val="both"/>
      </w:pPr>
      <w:r w:rsidRPr="001306C4">
        <w:t>Базовые</w:t>
      </w:r>
      <w:r>
        <w:t xml:space="preserve"> </w:t>
      </w:r>
      <w:r w:rsidRPr="001306C4">
        <w:t>национальные</w:t>
      </w:r>
      <w:r>
        <w:t xml:space="preserve"> </w:t>
      </w:r>
      <w:r w:rsidRPr="001306C4">
        <w:t>ценности: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>Патриотизм</w:t>
      </w:r>
      <w:r w:rsidRPr="001306C4">
        <w:t>–нравственный</w:t>
      </w:r>
      <w:r>
        <w:t xml:space="preserve"> </w:t>
      </w:r>
      <w:r w:rsidRPr="001306C4">
        <w:t>и</w:t>
      </w:r>
      <w:r>
        <w:t xml:space="preserve"> </w:t>
      </w:r>
      <w:r w:rsidRPr="001306C4">
        <w:t>политический</w:t>
      </w:r>
      <w:r>
        <w:t xml:space="preserve"> </w:t>
      </w:r>
      <w:r w:rsidRPr="001306C4">
        <w:t>принцип,</w:t>
      </w:r>
      <w:r>
        <w:t xml:space="preserve"> </w:t>
      </w:r>
      <w:r w:rsidRPr="001306C4">
        <w:t>социальное</w:t>
      </w:r>
      <w:r>
        <w:t xml:space="preserve"> </w:t>
      </w:r>
      <w:r w:rsidRPr="001306C4">
        <w:t>чувство,</w:t>
      </w:r>
      <w:r>
        <w:t xml:space="preserve"> </w:t>
      </w:r>
      <w:r w:rsidRPr="001306C4">
        <w:t>содержанием которого является любовь, привязанность к Родине, преданность ей и</w:t>
      </w:r>
      <w:r>
        <w:t xml:space="preserve"> </w:t>
      </w:r>
      <w:r w:rsidRPr="001306C4">
        <w:t>готовность</w:t>
      </w:r>
      <w:r>
        <w:t xml:space="preserve"> </w:t>
      </w:r>
      <w:r w:rsidRPr="001306C4">
        <w:t>к</w:t>
      </w:r>
      <w:r>
        <w:t xml:space="preserve"> </w:t>
      </w:r>
      <w:r w:rsidRPr="001306C4">
        <w:t>жертвам и подвигам</w:t>
      </w:r>
      <w:r>
        <w:t xml:space="preserve"> </w:t>
      </w:r>
      <w:r w:rsidRPr="001306C4">
        <w:t>ради</w:t>
      </w:r>
      <w:r>
        <w:t xml:space="preserve"> </w:t>
      </w:r>
      <w:r w:rsidRPr="001306C4">
        <w:t>неё.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>Социальная</w:t>
      </w:r>
      <w:r>
        <w:rPr>
          <w:b/>
        </w:rPr>
        <w:t xml:space="preserve"> </w:t>
      </w:r>
      <w:r w:rsidRPr="001306C4">
        <w:rPr>
          <w:b/>
        </w:rPr>
        <w:t>солидарность</w:t>
      </w:r>
      <w:r w:rsidRPr="001306C4">
        <w:t>–единство</w:t>
      </w:r>
      <w:r>
        <w:t xml:space="preserve"> </w:t>
      </w:r>
      <w:r w:rsidRPr="001306C4">
        <w:t>убеждений</w:t>
      </w:r>
      <w:r>
        <w:t xml:space="preserve"> </w:t>
      </w:r>
      <w:r w:rsidRPr="001306C4">
        <w:t>и</w:t>
      </w:r>
      <w:r>
        <w:t xml:space="preserve"> </w:t>
      </w:r>
      <w:r w:rsidRPr="001306C4">
        <w:t>действий,</w:t>
      </w:r>
      <w:r>
        <w:t xml:space="preserve"> </w:t>
      </w:r>
      <w:r w:rsidRPr="001306C4">
        <w:t>взаимная</w:t>
      </w:r>
      <w:r>
        <w:t xml:space="preserve"> </w:t>
      </w:r>
      <w:r w:rsidRPr="001306C4">
        <w:t>помощь</w:t>
      </w:r>
      <w:r>
        <w:t xml:space="preserve"> </w:t>
      </w:r>
      <w:r w:rsidRPr="001306C4">
        <w:t>и</w:t>
      </w:r>
      <w:r>
        <w:t xml:space="preserve"> </w:t>
      </w:r>
      <w:r w:rsidRPr="001306C4">
        <w:t>поддержка,</w:t>
      </w:r>
      <w:r>
        <w:t xml:space="preserve"> </w:t>
      </w:r>
      <w:r w:rsidRPr="001306C4">
        <w:t>основанные</w:t>
      </w:r>
      <w:r>
        <w:t xml:space="preserve"> </w:t>
      </w:r>
      <w:r w:rsidRPr="001306C4">
        <w:t>на</w:t>
      </w:r>
      <w:r>
        <w:t xml:space="preserve"> </w:t>
      </w:r>
      <w:r w:rsidRPr="001306C4">
        <w:t>общности</w:t>
      </w:r>
      <w:r>
        <w:t xml:space="preserve"> </w:t>
      </w:r>
      <w:r w:rsidRPr="001306C4">
        <w:t>интересов</w:t>
      </w:r>
      <w:r>
        <w:t xml:space="preserve"> </w:t>
      </w:r>
      <w:r w:rsidRPr="001306C4">
        <w:t>и</w:t>
      </w:r>
      <w:r>
        <w:t xml:space="preserve"> </w:t>
      </w:r>
      <w:r w:rsidRPr="001306C4">
        <w:t>необходимости</w:t>
      </w:r>
      <w:r>
        <w:t xml:space="preserve"> </w:t>
      </w:r>
      <w:r w:rsidRPr="001306C4">
        <w:t>осуществления</w:t>
      </w:r>
      <w:r>
        <w:t xml:space="preserve"> </w:t>
      </w:r>
      <w:r w:rsidRPr="001306C4">
        <w:t>общих</w:t>
      </w:r>
      <w:r>
        <w:t xml:space="preserve"> </w:t>
      </w:r>
      <w:r w:rsidRPr="001306C4">
        <w:t>целей.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>Гражданственность</w:t>
      </w:r>
      <w:r w:rsidRPr="001306C4">
        <w:t>- качество, выраженное в глубоком осознании человеком</w:t>
      </w:r>
      <w:r>
        <w:t xml:space="preserve"> </w:t>
      </w:r>
      <w:r w:rsidRPr="001306C4">
        <w:t>своей</w:t>
      </w:r>
      <w:r>
        <w:t xml:space="preserve"> </w:t>
      </w:r>
      <w:r w:rsidRPr="001306C4">
        <w:t>принадлежности</w:t>
      </w:r>
      <w:r>
        <w:t xml:space="preserve"> </w:t>
      </w:r>
      <w:r w:rsidRPr="001306C4">
        <w:t>к</w:t>
      </w:r>
      <w:r>
        <w:t xml:space="preserve"> </w:t>
      </w:r>
      <w:r w:rsidRPr="001306C4">
        <w:t>обществу,</w:t>
      </w:r>
      <w:r>
        <w:t xml:space="preserve"> </w:t>
      </w:r>
      <w:r w:rsidRPr="001306C4">
        <w:t>в</w:t>
      </w:r>
      <w:r>
        <w:t xml:space="preserve"> </w:t>
      </w:r>
      <w:r w:rsidRPr="001306C4">
        <w:t>котором</w:t>
      </w:r>
      <w:r>
        <w:t xml:space="preserve"> </w:t>
      </w:r>
      <w:r w:rsidRPr="001306C4">
        <w:t>он</w:t>
      </w:r>
      <w:r>
        <w:t xml:space="preserve"> </w:t>
      </w:r>
      <w:r w:rsidRPr="001306C4">
        <w:t>живет,</w:t>
      </w:r>
      <w:r>
        <w:t xml:space="preserve"> </w:t>
      </w:r>
      <w:r w:rsidRPr="001306C4">
        <w:t>а</w:t>
      </w:r>
      <w:r>
        <w:t xml:space="preserve"> </w:t>
      </w:r>
      <w:r w:rsidRPr="001306C4">
        <w:t>так</w:t>
      </w:r>
      <w:r>
        <w:t xml:space="preserve"> </w:t>
      </w:r>
      <w:r w:rsidRPr="001306C4">
        <w:t>же</w:t>
      </w:r>
      <w:r>
        <w:t xml:space="preserve"> </w:t>
      </w:r>
      <w:r w:rsidRPr="001306C4">
        <w:t>в</w:t>
      </w:r>
      <w:r>
        <w:t xml:space="preserve"> </w:t>
      </w:r>
      <w:r w:rsidRPr="001306C4">
        <w:t>осознании</w:t>
      </w:r>
      <w:r>
        <w:t xml:space="preserve"> </w:t>
      </w:r>
      <w:r w:rsidRPr="001306C4">
        <w:t>совокупности своих прав, обязанностей по отношению к обществу, в готовности</w:t>
      </w:r>
      <w:r>
        <w:t xml:space="preserve"> </w:t>
      </w:r>
      <w:r w:rsidRPr="001306C4">
        <w:t>добровольно</w:t>
      </w:r>
      <w:r>
        <w:t xml:space="preserve"> </w:t>
      </w:r>
      <w:r w:rsidRPr="001306C4">
        <w:t>следовать</w:t>
      </w:r>
      <w:r>
        <w:t xml:space="preserve"> </w:t>
      </w:r>
      <w:r w:rsidRPr="001306C4">
        <w:t>предписаниям</w:t>
      </w:r>
      <w:r>
        <w:t xml:space="preserve"> </w:t>
      </w:r>
      <w:r w:rsidRPr="001306C4">
        <w:t>его морали</w:t>
      </w:r>
      <w:r>
        <w:t xml:space="preserve"> </w:t>
      </w:r>
      <w:r w:rsidRPr="001306C4">
        <w:t>и</w:t>
      </w:r>
      <w:r>
        <w:t xml:space="preserve"> </w:t>
      </w:r>
      <w:r w:rsidRPr="001306C4">
        <w:t>закона;</w:t>
      </w:r>
      <w:r>
        <w:t xml:space="preserve"> </w:t>
      </w:r>
      <w:r w:rsidRPr="001306C4">
        <w:t>в</w:t>
      </w:r>
      <w:r>
        <w:t xml:space="preserve"> </w:t>
      </w:r>
      <w:r w:rsidRPr="001306C4">
        <w:t>более</w:t>
      </w:r>
      <w:r>
        <w:t xml:space="preserve"> </w:t>
      </w:r>
      <w:r w:rsidRPr="001306C4">
        <w:t>общем</w:t>
      </w:r>
      <w:r>
        <w:t xml:space="preserve"> </w:t>
      </w:r>
      <w:r w:rsidRPr="001306C4">
        <w:t xml:space="preserve">значении </w:t>
      </w:r>
      <w:r>
        <w:t>–</w:t>
      </w:r>
      <w:r w:rsidRPr="001306C4">
        <w:t xml:space="preserve"> забота</w:t>
      </w:r>
      <w:r>
        <w:t xml:space="preserve"> </w:t>
      </w:r>
      <w:r w:rsidRPr="001306C4">
        <w:t>об</w:t>
      </w:r>
      <w:r>
        <w:t xml:space="preserve"> </w:t>
      </w:r>
      <w:r w:rsidRPr="001306C4">
        <w:t>общественном</w:t>
      </w:r>
      <w:r>
        <w:t xml:space="preserve"> </w:t>
      </w:r>
      <w:r w:rsidRPr="001306C4">
        <w:t>благе,</w:t>
      </w:r>
      <w:r>
        <w:t xml:space="preserve"> </w:t>
      </w:r>
      <w:r w:rsidRPr="001306C4">
        <w:t>концентрация</w:t>
      </w:r>
      <w:r>
        <w:t xml:space="preserve"> </w:t>
      </w:r>
      <w:r w:rsidRPr="001306C4">
        <w:t>помыслов</w:t>
      </w:r>
      <w:r>
        <w:t xml:space="preserve"> </w:t>
      </w:r>
      <w:r w:rsidRPr="001306C4">
        <w:t>и</w:t>
      </w:r>
      <w:r>
        <w:t xml:space="preserve"> </w:t>
      </w:r>
      <w:r w:rsidRPr="001306C4">
        <w:t>чувств</w:t>
      </w:r>
      <w:r>
        <w:t xml:space="preserve"> </w:t>
      </w:r>
      <w:r w:rsidRPr="001306C4">
        <w:t>на</w:t>
      </w:r>
      <w:r>
        <w:t xml:space="preserve"> </w:t>
      </w:r>
      <w:r w:rsidRPr="001306C4">
        <w:t>идее</w:t>
      </w:r>
      <w:r>
        <w:t xml:space="preserve"> </w:t>
      </w:r>
      <w:r w:rsidRPr="001306C4">
        <w:t>гражданского долга.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>Семья</w:t>
      </w:r>
      <w:r w:rsidRPr="001306C4">
        <w:t>- социальный институт, базовая ячейка общества, характеризующаяся, в</w:t>
      </w:r>
      <w:r>
        <w:t xml:space="preserve"> </w:t>
      </w:r>
      <w:r w:rsidRPr="001306C4">
        <w:t>частности, следующими признаками: добровольностью вступления в брак; члены</w:t>
      </w:r>
      <w:r>
        <w:t xml:space="preserve"> </w:t>
      </w:r>
      <w:r w:rsidRPr="001306C4">
        <w:t>семьи связаны общностью быта; вступлением в брачные отношения; стремлением к</w:t>
      </w:r>
      <w:r>
        <w:t xml:space="preserve"> </w:t>
      </w:r>
      <w:r w:rsidRPr="001306C4">
        <w:t>рождению,</w:t>
      </w:r>
      <w:r>
        <w:t xml:space="preserve"> </w:t>
      </w:r>
      <w:r w:rsidRPr="001306C4">
        <w:t>социализации и воспитанию</w:t>
      </w:r>
      <w:r>
        <w:t xml:space="preserve"> </w:t>
      </w:r>
      <w:r w:rsidRPr="001306C4">
        <w:t>детей.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>Труд</w:t>
      </w:r>
      <w:r>
        <w:rPr>
          <w:b/>
        </w:rPr>
        <w:t xml:space="preserve"> </w:t>
      </w:r>
      <w:r w:rsidRPr="001306C4">
        <w:rPr>
          <w:b/>
        </w:rPr>
        <w:t>и</w:t>
      </w:r>
      <w:r>
        <w:rPr>
          <w:b/>
        </w:rPr>
        <w:t xml:space="preserve"> </w:t>
      </w:r>
      <w:r w:rsidRPr="001306C4">
        <w:rPr>
          <w:b/>
        </w:rPr>
        <w:t>творчество</w:t>
      </w:r>
      <w:r>
        <w:rPr>
          <w:b/>
        </w:rPr>
        <w:t xml:space="preserve"> </w:t>
      </w:r>
      <w:r w:rsidRPr="001306C4">
        <w:t>-это</w:t>
      </w:r>
      <w:r>
        <w:t xml:space="preserve"> </w:t>
      </w:r>
      <w:r w:rsidRPr="001306C4">
        <w:t>создание</w:t>
      </w:r>
      <w:r>
        <w:t xml:space="preserve"> </w:t>
      </w:r>
      <w:r w:rsidRPr="001306C4">
        <w:t>чего-то</w:t>
      </w:r>
      <w:r>
        <w:t xml:space="preserve"> </w:t>
      </w:r>
      <w:r w:rsidRPr="001306C4">
        <w:t>нового,</w:t>
      </w:r>
      <w:r>
        <w:t xml:space="preserve"> </w:t>
      </w:r>
      <w:r w:rsidRPr="001306C4">
        <w:t>ценного</w:t>
      </w:r>
      <w:r>
        <w:t xml:space="preserve"> </w:t>
      </w:r>
      <w:r w:rsidRPr="001306C4">
        <w:t>не</w:t>
      </w:r>
      <w:r>
        <w:t xml:space="preserve"> </w:t>
      </w:r>
      <w:r w:rsidRPr="001306C4">
        <w:t>только</w:t>
      </w:r>
      <w:r>
        <w:t xml:space="preserve"> </w:t>
      </w:r>
      <w:r w:rsidRPr="001306C4">
        <w:t>для</w:t>
      </w:r>
      <w:r>
        <w:t xml:space="preserve"> </w:t>
      </w:r>
      <w:r w:rsidRPr="001306C4">
        <w:t>данного человека, но и для других. Среди людей, владеющих каким-либо ремеслом,</w:t>
      </w:r>
      <w:r>
        <w:t xml:space="preserve"> </w:t>
      </w:r>
      <w:r w:rsidRPr="001306C4">
        <w:t>есть</w:t>
      </w:r>
      <w:r>
        <w:t xml:space="preserve"> </w:t>
      </w:r>
      <w:r w:rsidRPr="001306C4">
        <w:t>такие,</w:t>
      </w:r>
      <w:r>
        <w:t xml:space="preserve"> </w:t>
      </w:r>
      <w:r w:rsidRPr="001306C4">
        <w:t>которые</w:t>
      </w:r>
      <w:r>
        <w:t xml:space="preserve"> </w:t>
      </w:r>
      <w:r w:rsidRPr="001306C4">
        <w:t>вызывают</w:t>
      </w:r>
      <w:r>
        <w:t xml:space="preserve"> </w:t>
      </w:r>
      <w:r w:rsidRPr="001306C4">
        <w:t>восторг</w:t>
      </w:r>
      <w:r>
        <w:t xml:space="preserve"> </w:t>
      </w:r>
      <w:r w:rsidRPr="001306C4">
        <w:t>от</w:t>
      </w:r>
      <w:r>
        <w:t xml:space="preserve"> </w:t>
      </w:r>
      <w:r w:rsidRPr="001306C4">
        <w:t>результа</w:t>
      </w:r>
      <w:r>
        <w:t xml:space="preserve">тов </w:t>
      </w:r>
      <w:r w:rsidRPr="001306C4">
        <w:t>его труда.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>Наука</w:t>
      </w:r>
      <w:r w:rsidRPr="001306C4">
        <w:t>-область</w:t>
      </w:r>
      <w:r>
        <w:t xml:space="preserve"> </w:t>
      </w:r>
      <w:r w:rsidRPr="001306C4">
        <w:t>человеческой</w:t>
      </w:r>
      <w:r>
        <w:t xml:space="preserve"> </w:t>
      </w:r>
      <w:r w:rsidRPr="001306C4">
        <w:t>деятельности,</w:t>
      </w:r>
      <w:r>
        <w:t xml:space="preserve"> </w:t>
      </w:r>
      <w:r w:rsidRPr="001306C4">
        <w:t>направленная</w:t>
      </w:r>
      <w:r>
        <w:t xml:space="preserve"> </w:t>
      </w:r>
      <w:r w:rsidRPr="001306C4">
        <w:t>на</w:t>
      </w:r>
      <w:r>
        <w:t xml:space="preserve"> </w:t>
      </w:r>
      <w:r w:rsidRPr="001306C4">
        <w:t>выработку</w:t>
      </w:r>
      <w:r>
        <w:t xml:space="preserve"> </w:t>
      </w:r>
      <w:r w:rsidRPr="001306C4">
        <w:t>и</w:t>
      </w:r>
      <w:r>
        <w:t xml:space="preserve"> </w:t>
      </w:r>
      <w:r w:rsidRPr="001306C4">
        <w:t>систематизацию</w:t>
      </w:r>
      <w:r>
        <w:t xml:space="preserve"> </w:t>
      </w:r>
      <w:r w:rsidRPr="001306C4">
        <w:t>объективных</w:t>
      </w:r>
      <w:r>
        <w:t xml:space="preserve"> </w:t>
      </w:r>
      <w:r w:rsidRPr="001306C4">
        <w:t>знаний</w:t>
      </w:r>
      <w:r>
        <w:t xml:space="preserve"> </w:t>
      </w:r>
      <w:r w:rsidRPr="001306C4">
        <w:t>о</w:t>
      </w:r>
      <w:r>
        <w:t xml:space="preserve"> </w:t>
      </w:r>
      <w:r w:rsidRPr="001306C4">
        <w:t>действительности.</w:t>
      </w:r>
      <w:r>
        <w:t xml:space="preserve"> </w:t>
      </w:r>
      <w:r w:rsidRPr="001306C4">
        <w:t>Эта</w:t>
      </w:r>
      <w:r>
        <w:t xml:space="preserve"> </w:t>
      </w:r>
      <w:r w:rsidRPr="001306C4">
        <w:t>деятельность</w:t>
      </w:r>
      <w:r>
        <w:t xml:space="preserve"> </w:t>
      </w:r>
      <w:r w:rsidRPr="001306C4">
        <w:t>осуществляется путём сбора фактов, их регулярного обновления, систематизации и</w:t>
      </w:r>
      <w:r>
        <w:t xml:space="preserve"> </w:t>
      </w:r>
      <w:r w:rsidRPr="001306C4">
        <w:t>критического анализа.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>Искусство</w:t>
      </w:r>
      <w:r>
        <w:rPr>
          <w:b/>
        </w:rPr>
        <w:t xml:space="preserve"> </w:t>
      </w:r>
      <w:r w:rsidRPr="001306C4">
        <w:rPr>
          <w:b/>
        </w:rPr>
        <w:t>и</w:t>
      </w:r>
      <w:r>
        <w:rPr>
          <w:b/>
        </w:rPr>
        <w:t xml:space="preserve"> </w:t>
      </w:r>
      <w:r w:rsidRPr="001306C4">
        <w:rPr>
          <w:b/>
        </w:rPr>
        <w:t>литература</w:t>
      </w:r>
      <w:r w:rsidRPr="001306C4">
        <w:t>–одна</w:t>
      </w:r>
      <w:r>
        <w:t xml:space="preserve"> </w:t>
      </w:r>
      <w:r w:rsidRPr="001306C4">
        <w:t>из</w:t>
      </w:r>
      <w:r>
        <w:t xml:space="preserve"> </w:t>
      </w:r>
      <w:r w:rsidRPr="001306C4">
        <w:t>наиболее</w:t>
      </w:r>
      <w:r>
        <w:t xml:space="preserve"> </w:t>
      </w:r>
      <w:r w:rsidRPr="001306C4">
        <w:t>общих</w:t>
      </w:r>
      <w:r>
        <w:t xml:space="preserve"> </w:t>
      </w:r>
      <w:r w:rsidRPr="001306C4">
        <w:t>категорий</w:t>
      </w:r>
      <w:r>
        <w:t xml:space="preserve"> </w:t>
      </w:r>
      <w:r w:rsidRPr="001306C4">
        <w:t>эстетики,</w:t>
      </w:r>
      <w:r>
        <w:t xml:space="preserve"> </w:t>
      </w:r>
      <w:r w:rsidRPr="001306C4">
        <w:t>искусство</w:t>
      </w:r>
      <w:r>
        <w:t xml:space="preserve"> </w:t>
      </w:r>
      <w:r w:rsidRPr="001306C4">
        <w:t>знания</w:t>
      </w:r>
      <w:r>
        <w:t xml:space="preserve"> </w:t>
      </w:r>
      <w:r w:rsidRPr="001306C4">
        <w:t>и</w:t>
      </w:r>
      <w:r>
        <w:t xml:space="preserve"> </w:t>
      </w:r>
      <w:r w:rsidRPr="001306C4">
        <w:t>художественной</w:t>
      </w:r>
      <w:r>
        <w:t xml:space="preserve"> </w:t>
      </w:r>
      <w:r w:rsidRPr="001306C4">
        <w:t>практики.</w:t>
      </w:r>
      <w:r>
        <w:t xml:space="preserve"> </w:t>
      </w:r>
      <w:r w:rsidRPr="001306C4">
        <w:t>Обычно</w:t>
      </w:r>
      <w:r>
        <w:t xml:space="preserve"> </w:t>
      </w:r>
      <w:r w:rsidRPr="001306C4">
        <w:t>под</w:t>
      </w:r>
      <w:r>
        <w:t xml:space="preserve"> </w:t>
      </w:r>
      <w:r w:rsidRPr="001306C4">
        <w:t>искусством</w:t>
      </w:r>
      <w:r>
        <w:t xml:space="preserve"> </w:t>
      </w:r>
      <w:r w:rsidRPr="001306C4">
        <w:t>подразумевают</w:t>
      </w:r>
      <w:r>
        <w:t xml:space="preserve"> </w:t>
      </w:r>
      <w:r w:rsidRPr="001306C4">
        <w:t>образное</w:t>
      </w:r>
      <w:r>
        <w:t xml:space="preserve"> </w:t>
      </w:r>
      <w:r w:rsidRPr="001306C4">
        <w:t>осмысление</w:t>
      </w:r>
      <w:r>
        <w:t xml:space="preserve"> </w:t>
      </w:r>
      <w:r w:rsidRPr="001306C4">
        <w:t>действительности…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 xml:space="preserve">Природа </w:t>
      </w:r>
      <w:r>
        <w:t>–</w:t>
      </w:r>
      <w:r w:rsidRPr="001306C4">
        <w:t xml:space="preserve"> материальный</w:t>
      </w:r>
      <w:r>
        <w:t xml:space="preserve"> </w:t>
      </w:r>
      <w:r w:rsidRPr="001306C4">
        <w:t>мир</w:t>
      </w:r>
      <w:r>
        <w:t xml:space="preserve"> </w:t>
      </w:r>
      <w:r w:rsidRPr="001306C4">
        <w:t>Вселенной,</w:t>
      </w:r>
      <w:r>
        <w:t xml:space="preserve"> </w:t>
      </w:r>
      <w:r w:rsidRPr="001306C4">
        <w:t>в</w:t>
      </w:r>
      <w:r>
        <w:t xml:space="preserve"> </w:t>
      </w:r>
      <w:r w:rsidRPr="001306C4">
        <w:t>сущности</w:t>
      </w:r>
      <w:r>
        <w:t xml:space="preserve"> </w:t>
      </w:r>
      <w:r w:rsidRPr="001306C4">
        <w:t>—</w:t>
      </w:r>
      <w:r>
        <w:t xml:space="preserve"> </w:t>
      </w:r>
      <w:r w:rsidRPr="001306C4">
        <w:t>основной</w:t>
      </w:r>
      <w:r>
        <w:t xml:space="preserve"> </w:t>
      </w:r>
      <w:r w:rsidRPr="001306C4">
        <w:t>объект</w:t>
      </w:r>
      <w:r>
        <w:t xml:space="preserve"> </w:t>
      </w:r>
      <w:r w:rsidRPr="001306C4">
        <w:t>изучения</w:t>
      </w:r>
      <w:r>
        <w:t xml:space="preserve"> </w:t>
      </w:r>
      <w:r w:rsidRPr="001306C4">
        <w:t>естественных</w:t>
      </w:r>
      <w:r>
        <w:t xml:space="preserve"> </w:t>
      </w:r>
      <w:r w:rsidRPr="001306C4">
        <w:t>наук.</w:t>
      </w:r>
    </w:p>
    <w:p w:rsidR="000310E9" w:rsidRPr="001306C4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>Человечество</w:t>
      </w:r>
      <w:r w:rsidRPr="001306C4">
        <w:t>–совокупность</w:t>
      </w:r>
      <w:r>
        <w:t xml:space="preserve"> </w:t>
      </w:r>
      <w:r w:rsidRPr="001306C4">
        <w:t>всех</w:t>
      </w:r>
      <w:r>
        <w:t xml:space="preserve"> </w:t>
      </w:r>
      <w:r w:rsidRPr="001306C4">
        <w:t>людей.</w:t>
      </w:r>
      <w:r>
        <w:t xml:space="preserve"> </w:t>
      </w:r>
      <w:r w:rsidRPr="001306C4">
        <w:t>В</w:t>
      </w:r>
      <w:r>
        <w:t xml:space="preserve"> </w:t>
      </w:r>
      <w:r w:rsidRPr="001306C4">
        <w:t>виду</w:t>
      </w:r>
      <w:r>
        <w:t xml:space="preserve"> </w:t>
      </w:r>
      <w:r w:rsidRPr="001306C4">
        <w:t>высокого</w:t>
      </w:r>
      <w:r>
        <w:t xml:space="preserve"> </w:t>
      </w:r>
      <w:r w:rsidRPr="001306C4">
        <w:t>уровня</w:t>
      </w:r>
      <w:r>
        <w:t xml:space="preserve"> </w:t>
      </w:r>
      <w:r w:rsidRPr="001306C4">
        <w:t>социального развития, антропологические различия между людьми дополняются</w:t>
      </w:r>
      <w:r>
        <w:t xml:space="preserve"> </w:t>
      </w:r>
      <w:r w:rsidRPr="001306C4">
        <w:t>культурными</w:t>
      </w:r>
      <w:r>
        <w:t xml:space="preserve"> </w:t>
      </w:r>
      <w:r w:rsidRPr="001306C4">
        <w:t>(в</w:t>
      </w:r>
      <w:r>
        <w:t xml:space="preserve"> </w:t>
      </w:r>
      <w:r w:rsidRPr="001306C4">
        <w:t>значительно</w:t>
      </w:r>
      <w:r>
        <w:t xml:space="preserve"> </w:t>
      </w:r>
      <w:r w:rsidRPr="001306C4">
        <w:t>большей</w:t>
      </w:r>
      <w:r>
        <w:t xml:space="preserve"> </w:t>
      </w:r>
      <w:r w:rsidRPr="001306C4">
        <w:t>степени,</w:t>
      </w:r>
      <w:r>
        <w:t xml:space="preserve"> </w:t>
      </w:r>
      <w:r w:rsidRPr="001306C4">
        <w:t>чем</w:t>
      </w:r>
      <w:r>
        <w:t xml:space="preserve"> </w:t>
      </w:r>
      <w:r w:rsidRPr="001306C4">
        <w:t>у</w:t>
      </w:r>
      <w:r>
        <w:t xml:space="preserve"> </w:t>
      </w:r>
      <w:r w:rsidRPr="001306C4">
        <w:t>других</w:t>
      </w:r>
      <w:r>
        <w:t xml:space="preserve"> </w:t>
      </w:r>
      <w:r w:rsidRPr="001306C4">
        <w:t>социальных</w:t>
      </w:r>
      <w:r>
        <w:t xml:space="preserve"> </w:t>
      </w:r>
      <w:r w:rsidRPr="001306C4">
        <w:t>животных).</w:t>
      </w:r>
    </w:p>
    <w:p w:rsidR="000310E9" w:rsidRDefault="000310E9" w:rsidP="000310E9">
      <w:pPr>
        <w:pStyle w:val="a6"/>
        <w:ind w:left="0" w:right="-2" w:firstLine="567"/>
        <w:jc w:val="both"/>
      </w:pPr>
      <w:r w:rsidRPr="001306C4">
        <w:rPr>
          <w:b/>
        </w:rPr>
        <w:t>Здоровье</w:t>
      </w:r>
      <w:r>
        <w:rPr>
          <w:b/>
        </w:rPr>
        <w:t xml:space="preserve"> </w:t>
      </w:r>
      <w:r>
        <w:t>–</w:t>
      </w:r>
      <w:r w:rsidRPr="001306C4">
        <w:t xml:space="preserve"> состояние</w:t>
      </w:r>
      <w:r>
        <w:t xml:space="preserve"> </w:t>
      </w:r>
      <w:r w:rsidRPr="001306C4">
        <w:t>полного</w:t>
      </w:r>
      <w:r>
        <w:t xml:space="preserve"> </w:t>
      </w:r>
      <w:r w:rsidRPr="001306C4">
        <w:t>физического,</w:t>
      </w:r>
      <w:r>
        <w:t xml:space="preserve"> </w:t>
      </w:r>
      <w:r w:rsidRPr="001306C4">
        <w:t>душевного</w:t>
      </w:r>
      <w:r>
        <w:t xml:space="preserve"> </w:t>
      </w:r>
      <w:r w:rsidRPr="001306C4">
        <w:t>и</w:t>
      </w:r>
      <w:r>
        <w:t xml:space="preserve"> </w:t>
      </w:r>
      <w:r w:rsidRPr="001306C4">
        <w:t>социального</w:t>
      </w:r>
      <w:r>
        <w:t xml:space="preserve"> </w:t>
      </w:r>
      <w:r w:rsidRPr="001306C4">
        <w:t>благополучия,</w:t>
      </w:r>
      <w:r>
        <w:t xml:space="preserve"> </w:t>
      </w:r>
      <w:r w:rsidRPr="001306C4">
        <w:t>а</w:t>
      </w:r>
      <w:r>
        <w:t xml:space="preserve"> </w:t>
      </w:r>
      <w:r w:rsidRPr="001306C4">
        <w:t>не только</w:t>
      </w:r>
      <w:r>
        <w:t xml:space="preserve"> </w:t>
      </w:r>
      <w:r w:rsidRPr="001306C4">
        <w:t>отсутствие болезней</w:t>
      </w:r>
      <w:r>
        <w:t xml:space="preserve"> </w:t>
      </w:r>
      <w:r w:rsidRPr="001306C4">
        <w:t>и</w:t>
      </w:r>
      <w:r>
        <w:t xml:space="preserve"> </w:t>
      </w:r>
      <w:r w:rsidRPr="001306C4">
        <w:t>физических</w:t>
      </w:r>
      <w:r>
        <w:t xml:space="preserve"> </w:t>
      </w:r>
      <w:r w:rsidRPr="001306C4">
        <w:t>дефек</w:t>
      </w:r>
      <w:r>
        <w:t>тов.</w:t>
      </w:r>
    </w:p>
    <w:p w:rsidR="000310E9" w:rsidRPr="003B064E" w:rsidRDefault="000310E9" w:rsidP="000310E9">
      <w:pPr>
        <w:pStyle w:val="21"/>
        <w:ind w:left="0" w:right="1075" w:firstLine="567"/>
        <w:jc w:val="left"/>
      </w:pPr>
    </w:p>
    <w:p w:rsidR="000310E9" w:rsidRPr="003B064E" w:rsidRDefault="000310E9" w:rsidP="000310E9">
      <w:pPr>
        <w:spacing w:after="0" w:line="240" w:lineRule="auto"/>
        <w:ind w:right="1075" w:firstLine="567"/>
        <w:rPr>
          <w:rFonts w:ascii="Times New Roman" w:hAnsi="Times New Roman" w:cs="Times New Roman"/>
          <w:b/>
          <w:sz w:val="24"/>
          <w:szCs w:val="24"/>
        </w:rPr>
      </w:pPr>
      <w:r w:rsidRPr="003B064E">
        <w:rPr>
          <w:rFonts w:ascii="Times New Roman" w:hAnsi="Times New Roman" w:cs="Times New Roman"/>
          <w:b/>
          <w:sz w:val="24"/>
          <w:szCs w:val="24"/>
        </w:rPr>
        <w:t>Целевые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64E">
        <w:rPr>
          <w:rFonts w:ascii="Times New Roman" w:hAnsi="Times New Roman" w:cs="Times New Roman"/>
          <w:b/>
          <w:sz w:val="24"/>
          <w:szCs w:val="24"/>
        </w:rPr>
        <w:t>ориентиры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64E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64E">
        <w:rPr>
          <w:rFonts w:ascii="Times New Roman" w:hAnsi="Times New Roman" w:cs="Times New Roman"/>
          <w:b/>
          <w:sz w:val="24"/>
          <w:szCs w:val="24"/>
        </w:rPr>
        <w:t>этапе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64E">
        <w:rPr>
          <w:rFonts w:ascii="Times New Roman" w:hAnsi="Times New Roman" w:cs="Times New Roman"/>
          <w:b/>
          <w:sz w:val="24"/>
          <w:szCs w:val="24"/>
        </w:rPr>
        <w:t>завершения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64E">
        <w:rPr>
          <w:rFonts w:ascii="Times New Roman" w:hAnsi="Times New Roman" w:cs="Times New Roman"/>
          <w:b/>
          <w:sz w:val="24"/>
          <w:szCs w:val="24"/>
        </w:rPr>
        <w:t>дошкольного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64E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0310E9" w:rsidRPr="003B064E" w:rsidRDefault="000310E9" w:rsidP="000310E9">
      <w:pPr>
        <w:pStyle w:val="s33"/>
        <w:spacing w:before="0" w:after="0"/>
        <w:ind w:firstLine="567"/>
        <w:jc w:val="both"/>
      </w:pPr>
      <w:r w:rsidRPr="003B064E">
        <w:rPr>
          <w:rStyle w:val="s16"/>
          <w:color w:val="000000"/>
        </w:rPr>
        <w:lastRenderedPageBreak/>
        <w:t>Планируемые результаты воспитания носят отсроченный характер, но деятельность воспитателя нацелена на перспективу развития и</w:t>
      </w:r>
      <w:r>
        <w:rPr>
          <w:rStyle w:val="s16"/>
          <w:color w:val="000000"/>
        </w:rPr>
        <w:t xml:space="preserve"> становления личности ребенка. </w:t>
      </w:r>
      <w:r w:rsidRPr="003B064E">
        <w:rPr>
          <w:rStyle w:val="s16"/>
          <w:color w:val="000000"/>
        </w:rPr>
        <w:t>Поэтому результаты достижения цели воспитания</w:t>
      </w:r>
      <w:r>
        <w:rPr>
          <w:rStyle w:val="s16"/>
          <w:color w:val="000000"/>
        </w:rPr>
        <w:t xml:space="preserve">  </w:t>
      </w:r>
      <w:r w:rsidRPr="003B064E">
        <w:rPr>
          <w:rStyle w:val="s16"/>
          <w:color w:val="000000"/>
        </w:rPr>
        <w:t>даны</w:t>
      </w:r>
      <w:r>
        <w:rPr>
          <w:rStyle w:val="s16"/>
          <w:color w:val="000000"/>
        </w:rPr>
        <w:t xml:space="preserve"> </w:t>
      </w:r>
      <w:r w:rsidRPr="003B064E">
        <w:rPr>
          <w:rStyle w:val="s16"/>
          <w:color w:val="000000"/>
        </w:rPr>
        <w:t>в виде</w:t>
      </w:r>
      <w:r>
        <w:rPr>
          <w:rStyle w:val="s16"/>
          <w:color w:val="000000"/>
        </w:rPr>
        <w:t xml:space="preserve"> </w:t>
      </w:r>
      <w:r w:rsidRPr="003B064E">
        <w:rPr>
          <w:rStyle w:val="s16"/>
          <w:color w:val="000000"/>
        </w:rPr>
        <w:t>целевых ориентиров, представленных в виде обобщенных портретов ребенка к концу раннего и дошкольного возрастов.</w:t>
      </w:r>
      <w:r>
        <w:rPr>
          <w:rStyle w:val="s16"/>
          <w:color w:val="000000"/>
        </w:rPr>
        <w:t xml:space="preserve"> </w:t>
      </w:r>
      <w:r w:rsidRPr="003B064E">
        <w:rPr>
          <w:rStyle w:val="s16"/>
          <w:color w:val="000000"/>
        </w:rPr>
        <w:t>Основы личности</w:t>
      </w:r>
      <w:r>
        <w:rPr>
          <w:rStyle w:val="s16"/>
          <w:color w:val="000000"/>
        </w:rPr>
        <w:t xml:space="preserve"> </w:t>
      </w:r>
      <w:r w:rsidRPr="003B064E">
        <w:rPr>
          <w:rStyle w:val="s16"/>
          <w:color w:val="000000"/>
        </w:rPr>
        <w:t>закладываются</w:t>
      </w:r>
      <w:r>
        <w:rPr>
          <w:rStyle w:val="s16"/>
          <w:color w:val="000000"/>
        </w:rPr>
        <w:t xml:space="preserve"> </w:t>
      </w:r>
      <w:r w:rsidRPr="003B064E">
        <w:rPr>
          <w:rStyle w:val="s16"/>
          <w:color w:val="000000"/>
        </w:rPr>
        <w:t>в дошкольном детстве, и, если какие-либо линии развития не</w:t>
      </w:r>
      <w:r>
        <w:rPr>
          <w:rStyle w:val="s16"/>
          <w:color w:val="000000"/>
        </w:rPr>
        <w:t xml:space="preserve"> </w:t>
      </w:r>
      <w:r w:rsidRPr="003B064E">
        <w:rPr>
          <w:rStyle w:val="s16"/>
          <w:color w:val="000000"/>
        </w:rPr>
        <w:t>получат своего становления</w:t>
      </w:r>
      <w:r>
        <w:rPr>
          <w:rStyle w:val="s16"/>
          <w:color w:val="000000"/>
        </w:rPr>
        <w:t xml:space="preserve"> </w:t>
      </w:r>
      <w:r w:rsidRPr="003B064E">
        <w:rPr>
          <w:rStyle w:val="s16"/>
          <w:color w:val="000000"/>
        </w:rPr>
        <w:t>в детстве, это может отрицательно сказаться на гармоничном развитии человека в будущем.</w:t>
      </w:r>
    </w:p>
    <w:p w:rsidR="000310E9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714">
        <w:rPr>
          <w:rFonts w:ascii="Times New Roman" w:hAnsi="Times New Roman" w:cs="Times New Roman"/>
          <w:b/>
          <w:bCs/>
          <w:sz w:val="24"/>
          <w:szCs w:val="24"/>
        </w:rPr>
        <w:t>На этапе окончания дошкольного детства ребенок: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B3714">
        <w:rPr>
          <w:rFonts w:ascii="Times New Roman" w:hAnsi="Times New Roman" w:cs="Times New Roman"/>
          <w:sz w:val="24"/>
          <w:szCs w:val="24"/>
        </w:rPr>
        <w:t>любит свою семью, принимает ее ценности;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714">
        <w:rPr>
          <w:rFonts w:ascii="Times New Roman" w:hAnsi="Times New Roman" w:cs="Times New Roman"/>
          <w:sz w:val="24"/>
          <w:szCs w:val="24"/>
        </w:rPr>
        <w:t>проявляет интерес к истории своей стран</w:t>
      </w:r>
      <w:r>
        <w:rPr>
          <w:rFonts w:ascii="Times New Roman" w:hAnsi="Times New Roman" w:cs="Times New Roman"/>
          <w:sz w:val="24"/>
          <w:szCs w:val="24"/>
        </w:rPr>
        <w:t xml:space="preserve">ы, своего края, своего народа и </w:t>
      </w:r>
      <w:r w:rsidRPr="002B3714">
        <w:rPr>
          <w:rFonts w:ascii="Times New Roman" w:hAnsi="Times New Roman" w:cs="Times New Roman"/>
          <w:sz w:val="24"/>
          <w:szCs w:val="24"/>
        </w:rPr>
        <w:t>его тради</w:t>
      </w:r>
      <w:r>
        <w:rPr>
          <w:rFonts w:ascii="Times New Roman" w:hAnsi="Times New Roman" w:cs="Times New Roman"/>
          <w:sz w:val="24"/>
          <w:szCs w:val="24"/>
        </w:rPr>
        <w:t xml:space="preserve">циям; эмоционально реагирует на </w:t>
      </w:r>
      <w:r w:rsidRPr="002B3714">
        <w:rPr>
          <w:rFonts w:ascii="Times New Roman" w:hAnsi="Times New Roman" w:cs="Times New Roman"/>
          <w:sz w:val="24"/>
          <w:szCs w:val="24"/>
        </w:rPr>
        <w:t>государственные символы;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714">
        <w:rPr>
          <w:rFonts w:ascii="Times New Roman" w:hAnsi="Times New Roman" w:cs="Times New Roman"/>
          <w:sz w:val="24"/>
          <w:szCs w:val="24"/>
        </w:rPr>
        <w:t>осознает свои качества, индивидуальные особен</w:t>
      </w:r>
      <w:r>
        <w:rPr>
          <w:rFonts w:ascii="Times New Roman" w:hAnsi="Times New Roman" w:cs="Times New Roman"/>
          <w:sz w:val="24"/>
          <w:szCs w:val="24"/>
        </w:rPr>
        <w:t xml:space="preserve">ности и возможности, способен к </w:t>
      </w:r>
      <w:r w:rsidRPr="002B3714">
        <w:rPr>
          <w:rFonts w:ascii="Times New Roman" w:hAnsi="Times New Roman" w:cs="Times New Roman"/>
          <w:sz w:val="24"/>
          <w:szCs w:val="24"/>
        </w:rPr>
        <w:t>дифференцированной самооценке;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714">
        <w:rPr>
          <w:rFonts w:ascii="Times New Roman" w:hAnsi="Times New Roman" w:cs="Times New Roman"/>
          <w:sz w:val="24"/>
          <w:szCs w:val="24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относится положительно к себе и </w:t>
      </w:r>
      <w:r w:rsidRPr="002B3714">
        <w:rPr>
          <w:rFonts w:ascii="Times New Roman" w:hAnsi="Times New Roman" w:cs="Times New Roman"/>
          <w:sz w:val="24"/>
          <w:szCs w:val="24"/>
        </w:rPr>
        <w:t>ближайшему окружению</w:t>
      </w:r>
      <w:r>
        <w:rPr>
          <w:rFonts w:ascii="Times New Roman" w:hAnsi="Times New Roman" w:cs="Times New Roman"/>
          <w:sz w:val="24"/>
          <w:szCs w:val="24"/>
        </w:rPr>
        <w:t xml:space="preserve">, проявляет заботу и внимание к </w:t>
      </w:r>
      <w:r w:rsidRPr="002B3714">
        <w:rPr>
          <w:rFonts w:ascii="Times New Roman" w:hAnsi="Times New Roman" w:cs="Times New Roman"/>
          <w:sz w:val="24"/>
          <w:szCs w:val="24"/>
        </w:rPr>
        <w:t>другим людям;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деятелен и </w:t>
      </w:r>
      <w:r w:rsidRPr="002B3714">
        <w:rPr>
          <w:rFonts w:ascii="Times New Roman" w:hAnsi="Times New Roman" w:cs="Times New Roman"/>
          <w:sz w:val="24"/>
          <w:szCs w:val="24"/>
        </w:rPr>
        <w:t>активен, способен организовать игровую деятельность;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мотивирован к осуществлению познавательной и </w:t>
      </w:r>
      <w:r w:rsidRPr="002B3714">
        <w:rPr>
          <w:rFonts w:ascii="Times New Roman" w:hAnsi="Times New Roman" w:cs="Times New Roman"/>
          <w:sz w:val="24"/>
          <w:szCs w:val="24"/>
        </w:rPr>
        <w:t>твор</w:t>
      </w:r>
      <w:r>
        <w:rPr>
          <w:rFonts w:ascii="Times New Roman" w:hAnsi="Times New Roman" w:cs="Times New Roman"/>
          <w:sz w:val="24"/>
          <w:szCs w:val="24"/>
        </w:rPr>
        <w:t xml:space="preserve">ческой деятельности, способен к </w:t>
      </w:r>
      <w:r w:rsidRPr="002B3714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мостоятельному поиску решений в </w:t>
      </w:r>
      <w:r w:rsidRPr="002B3714">
        <w:rPr>
          <w:rFonts w:ascii="Times New Roman" w:hAnsi="Times New Roman" w:cs="Times New Roman"/>
          <w:sz w:val="24"/>
          <w:szCs w:val="24"/>
        </w:rPr>
        <w:t>новой для него ситуации;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714">
        <w:rPr>
          <w:rFonts w:ascii="Times New Roman" w:hAnsi="Times New Roman" w:cs="Times New Roman"/>
          <w:sz w:val="24"/>
          <w:szCs w:val="24"/>
        </w:rPr>
        <w:t>принимает адекватную полу гендерную р</w:t>
      </w:r>
      <w:r>
        <w:rPr>
          <w:rFonts w:ascii="Times New Roman" w:hAnsi="Times New Roman" w:cs="Times New Roman"/>
          <w:sz w:val="24"/>
          <w:szCs w:val="24"/>
        </w:rPr>
        <w:t xml:space="preserve">оль и проявляет готовность к ее </w:t>
      </w:r>
      <w:r w:rsidRPr="002B3714">
        <w:rPr>
          <w:rFonts w:ascii="Times New Roman" w:hAnsi="Times New Roman" w:cs="Times New Roman"/>
          <w:sz w:val="24"/>
          <w:szCs w:val="24"/>
        </w:rPr>
        <w:t>выполнению;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714">
        <w:rPr>
          <w:rFonts w:ascii="Times New Roman" w:hAnsi="Times New Roman" w:cs="Times New Roman"/>
          <w:sz w:val="24"/>
          <w:szCs w:val="24"/>
        </w:rPr>
        <w:t>спос</w:t>
      </w:r>
      <w:r>
        <w:rPr>
          <w:rFonts w:ascii="Times New Roman" w:hAnsi="Times New Roman" w:cs="Times New Roman"/>
          <w:sz w:val="24"/>
          <w:szCs w:val="24"/>
        </w:rPr>
        <w:t xml:space="preserve">обен к разным формам общения со </w:t>
      </w:r>
      <w:r w:rsidRPr="002B3714">
        <w:rPr>
          <w:rFonts w:ascii="Times New Roman" w:hAnsi="Times New Roman" w:cs="Times New Roman"/>
          <w:sz w:val="24"/>
          <w:szCs w:val="24"/>
        </w:rPr>
        <w:t>взрослым (деловому, познавательному, личностному);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714">
        <w:rPr>
          <w:rFonts w:ascii="Times New Roman" w:hAnsi="Times New Roman" w:cs="Times New Roman"/>
          <w:sz w:val="24"/>
          <w:szCs w:val="24"/>
        </w:rPr>
        <w:t>отзывчив, доброжелателен, гот</w:t>
      </w:r>
      <w:r>
        <w:rPr>
          <w:rFonts w:ascii="Times New Roman" w:hAnsi="Times New Roman" w:cs="Times New Roman"/>
          <w:sz w:val="24"/>
          <w:szCs w:val="24"/>
        </w:rPr>
        <w:t xml:space="preserve">ов к совместной деятельности со </w:t>
      </w:r>
      <w:r w:rsidRPr="002B3714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0310E9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осознает и </w:t>
      </w:r>
      <w:r w:rsidRPr="002B3714">
        <w:rPr>
          <w:rFonts w:ascii="Times New Roman" w:hAnsi="Times New Roman" w:cs="Times New Roman"/>
          <w:sz w:val="24"/>
          <w:szCs w:val="24"/>
        </w:rPr>
        <w:t>принимает эл</w:t>
      </w:r>
      <w:r>
        <w:rPr>
          <w:rFonts w:ascii="Times New Roman" w:hAnsi="Times New Roman" w:cs="Times New Roman"/>
          <w:sz w:val="24"/>
          <w:szCs w:val="24"/>
        </w:rPr>
        <w:t xml:space="preserve">ементарные общественные нормы и </w:t>
      </w:r>
      <w:r w:rsidRPr="002B3714">
        <w:rPr>
          <w:rFonts w:ascii="Times New Roman" w:hAnsi="Times New Roman" w:cs="Times New Roman"/>
          <w:sz w:val="24"/>
          <w:szCs w:val="24"/>
        </w:rPr>
        <w:t>правила поведения;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714">
        <w:rPr>
          <w:rFonts w:ascii="Times New Roman" w:hAnsi="Times New Roman" w:cs="Times New Roman"/>
          <w:sz w:val="24"/>
          <w:szCs w:val="24"/>
        </w:rPr>
        <w:t>стремится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социальных норм и правил безопасного и </w:t>
      </w:r>
      <w:r w:rsidRPr="002B3714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:rsidR="000310E9" w:rsidRPr="002B3714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714">
        <w:rPr>
          <w:rFonts w:ascii="Times New Roman" w:hAnsi="Times New Roman" w:cs="Times New Roman"/>
          <w:sz w:val="24"/>
          <w:szCs w:val="24"/>
        </w:rPr>
        <w:t>владеет устными средствами вербального и основами невербального общения, достаточными для эффективной к</w:t>
      </w:r>
      <w:r>
        <w:rPr>
          <w:rFonts w:ascii="Times New Roman" w:hAnsi="Times New Roman" w:cs="Times New Roman"/>
          <w:sz w:val="24"/>
          <w:szCs w:val="24"/>
        </w:rPr>
        <w:t xml:space="preserve">оммуникации и взаимодействия со взрослыми и </w:t>
      </w:r>
      <w:r w:rsidRPr="002B3714">
        <w:rPr>
          <w:rFonts w:ascii="Times New Roman" w:hAnsi="Times New Roman" w:cs="Times New Roman"/>
          <w:sz w:val="24"/>
          <w:szCs w:val="24"/>
        </w:rPr>
        <w:t>сверстниками;</w:t>
      </w:r>
    </w:p>
    <w:p w:rsidR="000310E9" w:rsidRDefault="000310E9" w:rsidP="00031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способен к </w:t>
      </w:r>
      <w:r w:rsidRPr="002B3714">
        <w:rPr>
          <w:rFonts w:ascii="Times New Roman" w:hAnsi="Times New Roman" w:cs="Times New Roman"/>
          <w:sz w:val="24"/>
          <w:szCs w:val="24"/>
        </w:rPr>
        <w:t>регуляции своего по</w:t>
      </w:r>
      <w:r>
        <w:rPr>
          <w:rFonts w:ascii="Times New Roman" w:hAnsi="Times New Roman" w:cs="Times New Roman"/>
          <w:sz w:val="24"/>
          <w:szCs w:val="24"/>
        </w:rPr>
        <w:t xml:space="preserve">ведения и своей деятельности на </w:t>
      </w:r>
      <w:r w:rsidRPr="002B3714">
        <w:rPr>
          <w:rFonts w:ascii="Times New Roman" w:hAnsi="Times New Roman" w:cs="Times New Roman"/>
          <w:sz w:val="24"/>
          <w:szCs w:val="24"/>
        </w:rPr>
        <w:t>основе становле</w:t>
      </w:r>
      <w:r>
        <w:rPr>
          <w:rFonts w:ascii="Times New Roman" w:hAnsi="Times New Roman" w:cs="Times New Roman"/>
          <w:sz w:val="24"/>
          <w:szCs w:val="24"/>
        </w:rPr>
        <w:t xml:space="preserve">ния способности предвосхищать и прогнозировать чувства и эмоции </w:t>
      </w:r>
      <w:r w:rsidRPr="002B3714">
        <w:rPr>
          <w:rFonts w:ascii="Times New Roman" w:hAnsi="Times New Roman" w:cs="Times New Roman"/>
          <w:sz w:val="24"/>
          <w:szCs w:val="24"/>
        </w:rPr>
        <w:t>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:rsidR="00405E1E" w:rsidRPr="00D000D9" w:rsidRDefault="00405E1E" w:rsidP="00D80B66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5E1E" w:rsidRPr="00D000D9" w:rsidRDefault="00405E1E" w:rsidP="00D80B66">
      <w:pPr>
        <w:spacing w:after="0" w:line="240" w:lineRule="auto"/>
        <w:rPr>
          <w:sz w:val="24"/>
          <w:szCs w:val="24"/>
        </w:rPr>
      </w:pPr>
    </w:p>
    <w:p w:rsidR="005E6F8D" w:rsidRPr="00D000D9" w:rsidRDefault="005E6F8D" w:rsidP="00D80B66">
      <w:pPr>
        <w:spacing w:after="0" w:line="240" w:lineRule="auto"/>
        <w:rPr>
          <w:sz w:val="24"/>
          <w:szCs w:val="24"/>
        </w:rPr>
      </w:pPr>
    </w:p>
    <w:sectPr w:rsidR="005E6F8D" w:rsidRPr="00D000D9" w:rsidSect="005E6F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EF" w:rsidRDefault="00D40BEF">
      <w:pPr>
        <w:spacing w:after="0" w:line="240" w:lineRule="auto"/>
      </w:pPr>
      <w:r>
        <w:separator/>
      </w:r>
    </w:p>
  </w:endnote>
  <w:endnote w:type="continuationSeparator" w:id="1">
    <w:p w:rsidR="00D40BEF" w:rsidRDefault="00D4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0736"/>
      <w:docPartObj>
        <w:docPartGallery w:val="Page Numbers (Bottom of Page)"/>
        <w:docPartUnique/>
      </w:docPartObj>
    </w:sdtPr>
    <w:sdtContent>
      <w:p w:rsidR="000D64A7" w:rsidRDefault="00E36448">
        <w:pPr>
          <w:pStyle w:val="a3"/>
          <w:jc w:val="center"/>
        </w:pPr>
        <w:r>
          <w:fldChar w:fldCharType="begin"/>
        </w:r>
        <w:r w:rsidR="00680ACE">
          <w:instrText xml:space="preserve"> PAGE   \* MERGEFORMAT </w:instrText>
        </w:r>
        <w:r>
          <w:fldChar w:fldCharType="separate"/>
        </w:r>
        <w:r w:rsidR="003E25A5">
          <w:rPr>
            <w:noProof/>
          </w:rPr>
          <w:t>6</w:t>
        </w:r>
        <w:r>
          <w:fldChar w:fldCharType="end"/>
        </w:r>
      </w:p>
    </w:sdtContent>
  </w:sdt>
  <w:p w:rsidR="000D64A7" w:rsidRDefault="00D40B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EF" w:rsidRDefault="00D40BEF">
      <w:pPr>
        <w:spacing w:after="0" w:line="240" w:lineRule="auto"/>
      </w:pPr>
      <w:r>
        <w:separator/>
      </w:r>
    </w:p>
  </w:footnote>
  <w:footnote w:type="continuationSeparator" w:id="1">
    <w:p w:rsidR="00D40BEF" w:rsidRDefault="00D40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2869"/>
    <w:multiLevelType w:val="hybridMultilevel"/>
    <w:tmpl w:val="0374C6B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61E272A6"/>
    <w:multiLevelType w:val="multilevel"/>
    <w:tmpl w:val="58867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E1E"/>
    <w:rsid w:val="000310E9"/>
    <w:rsid w:val="00063AF1"/>
    <w:rsid w:val="000C122B"/>
    <w:rsid w:val="0016248F"/>
    <w:rsid w:val="001715CD"/>
    <w:rsid w:val="001B069F"/>
    <w:rsid w:val="003248BF"/>
    <w:rsid w:val="003E25A5"/>
    <w:rsid w:val="003F075E"/>
    <w:rsid w:val="00405E1E"/>
    <w:rsid w:val="00541629"/>
    <w:rsid w:val="005A51DE"/>
    <w:rsid w:val="005E6F8D"/>
    <w:rsid w:val="005E7AAE"/>
    <w:rsid w:val="005F17A2"/>
    <w:rsid w:val="00680ACE"/>
    <w:rsid w:val="009E691A"/>
    <w:rsid w:val="009F7364"/>
    <w:rsid w:val="00BD09BA"/>
    <w:rsid w:val="00BF007C"/>
    <w:rsid w:val="00C97E6F"/>
    <w:rsid w:val="00D000D9"/>
    <w:rsid w:val="00D25EA2"/>
    <w:rsid w:val="00D40BEF"/>
    <w:rsid w:val="00D80952"/>
    <w:rsid w:val="00D80B66"/>
    <w:rsid w:val="00DB1501"/>
    <w:rsid w:val="00E36448"/>
    <w:rsid w:val="00F147BF"/>
    <w:rsid w:val="00FC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5E1E"/>
  </w:style>
  <w:style w:type="paragraph" w:styleId="a5">
    <w:name w:val="List Paragraph"/>
    <w:basedOn w:val="a"/>
    <w:uiPriority w:val="34"/>
    <w:qFormat/>
    <w:rsid w:val="00405E1E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0310E9"/>
    <w:pPr>
      <w:widowControl w:val="0"/>
      <w:autoSpaceDE w:val="0"/>
      <w:autoSpaceDN w:val="0"/>
      <w:spacing w:after="0" w:line="240" w:lineRule="auto"/>
      <w:ind w:left="5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310E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310E9"/>
    <w:pPr>
      <w:widowControl w:val="0"/>
      <w:autoSpaceDE w:val="0"/>
      <w:autoSpaceDN w:val="0"/>
      <w:spacing w:after="0" w:line="240" w:lineRule="auto"/>
      <w:ind w:left="82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16">
    <w:name w:val="s16"/>
    <w:basedOn w:val="a0"/>
    <w:rsid w:val="000310E9"/>
  </w:style>
  <w:style w:type="paragraph" w:customStyle="1" w:styleId="s33">
    <w:name w:val="s33"/>
    <w:basedOn w:val="a"/>
    <w:rsid w:val="000310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2018-12-10T07:43:00Z</cp:lastPrinted>
  <dcterms:created xsi:type="dcterms:W3CDTF">2017-12-21T04:40:00Z</dcterms:created>
  <dcterms:modified xsi:type="dcterms:W3CDTF">2022-09-20T06:10:00Z</dcterms:modified>
</cp:coreProperties>
</file>