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F0" w:rsidRPr="007D4CA1" w:rsidRDefault="001765F0" w:rsidP="007D4CA1">
      <w:pPr>
        <w:pStyle w:val="a5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</w:rPr>
      </w:pPr>
      <w:r w:rsidRPr="007D4CA1">
        <w:rPr>
          <w:rFonts w:ascii="Times New Roman" w:hAnsi="Times New Roman" w:cs="Times New Roman"/>
          <w:b/>
        </w:rPr>
        <w:t>МДОУ «Центр развития ребенка – детский сад № 79 «Лучик».</w:t>
      </w:r>
    </w:p>
    <w:p w:rsidR="001765F0" w:rsidRPr="007D4CA1" w:rsidRDefault="001765F0" w:rsidP="007D4CA1">
      <w:pPr>
        <w:pStyle w:val="a5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</w:rPr>
      </w:pPr>
    </w:p>
    <w:p w:rsidR="00EE1A6F" w:rsidRPr="007D4CA1" w:rsidRDefault="003F075E" w:rsidP="007D4CA1">
      <w:pPr>
        <w:pStyle w:val="a5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</w:rPr>
      </w:pPr>
      <w:r w:rsidRPr="007D4CA1">
        <w:rPr>
          <w:rFonts w:ascii="Times New Roman" w:hAnsi="Times New Roman" w:cs="Times New Roman"/>
          <w:b/>
        </w:rPr>
        <w:t xml:space="preserve">Описание </w:t>
      </w:r>
      <w:r w:rsidR="00EE1A6F" w:rsidRPr="007D4CA1">
        <w:rPr>
          <w:rFonts w:ascii="Times New Roman" w:hAnsi="Times New Roman" w:cs="Times New Roman"/>
          <w:b/>
        </w:rPr>
        <w:t xml:space="preserve">адаптированной основной </w:t>
      </w:r>
      <w:r w:rsidR="001765F0" w:rsidRPr="007D4CA1">
        <w:rPr>
          <w:rFonts w:ascii="Times New Roman" w:hAnsi="Times New Roman" w:cs="Times New Roman"/>
          <w:b/>
        </w:rPr>
        <w:t>обще</w:t>
      </w:r>
      <w:r w:rsidR="00EE1A6F" w:rsidRPr="007D4CA1">
        <w:rPr>
          <w:rFonts w:ascii="Times New Roman" w:hAnsi="Times New Roman" w:cs="Times New Roman"/>
          <w:b/>
        </w:rPr>
        <w:t>образовательной</w:t>
      </w:r>
      <w:r w:rsidR="00D000D9" w:rsidRPr="007D4CA1">
        <w:rPr>
          <w:rFonts w:ascii="Times New Roman" w:hAnsi="Times New Roman" w:cs="Times New Roman"/>
          <w:b/>
        </w:rPr>
        <w:t xml:space="preserve"> п</w:t>
      </w:r>
      <w:r w:rsidRPr="007D4CA1">
        <w:rPr>
          <w:rFonts w:ascii="Times New Roman" w:hAnsi="Times New Roman" w:cs="Times New Roman"/>
          <w:b/>
        </w:rPr>
        <w:t>рограммы</w:t>
      </w:r>
      <w:r w:rsidR="00EE1A6F" w:rsidRPr="007D4CA1">
        <w:rPr>
          <w:rFonts w:ascii="Times New Roman" w:hAnsi="Times New Roman" w:cs="Times New Roman"/>
          <w:b/>
        </w:rPr>
        <w:t xml:space="preserve"> дошкольного образования для детей с ТНР</w:t>
      </w:r>
    </w:p>
    <w:p w:rsidR="00405E1E" w:rsidRPr="007D4CA1" w:rsidRDefault="00405E1E" w:rsidP="007D4CA1">
      <w:pPr>
        <w:pStyle w:val="a5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76594" w:rsidRPr="007D4CA1" w:rsidRDefault="00E76594" w:rsidP="007D4CA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 xml:space="preserve">Адаптированная основная </w:t>
      </w:r>
      <w:r w:rsidR="001765F0" w:rsidRPr="007D4CA1">
        <w:rPr>
          <w:rFonts w:ascii="Times New Roman" w:eastAsia="Times New Roman" w:hAnsi="Times New Roman" w:cs="Times New Roman"/>
          <w:lang w:eastAsia="ru-RU"/>
        </w:rPr>
        <w:t>обще</w:t>
      </w:r>
      <w:r w:rsidRPr="007D4CA1">
        <w:rPr>
          <w:rFonts w:ascii="Times New Roman" w:eastAsia="Times New Roman" w:hAnsi="Times New Roman" w:cs="Times New Roman"/>
          <w:lang w:eastAsia="ru-RU"/>
        </w:rPr>
        <w:t>образовательная программа дошкольного образования (далее АООП ДО) разработана в соответствии с федеральным  государственным образовательным стандартом  дошкольного образования (ФГОС ДО)(Приказ Министерства образования и науки РФ от 17 октября 2013 г. №1155)</w:t>
      </w:r>
    </w:p>
    <w:p w:rsidR="00E76594" w:rsidRPr="007D4CA1" w:rsidRDefault="00E76594" w:rsidP="007D4CA1">
      <w:pPr>
        <w:widowControl w:val="0"/>
        <w:autoSpaceDE w:val="0"/>
        <w:autoSpaceDN w:val="0"/>
        <w:spacing w:after="0" w:line="240" w:lineRule="auto"/>
        <w:ind w:firstLine="622"/>
        <w:jc w:val="both"/>
        <w:rPr>
          <w:rFonts w:ascii="Times New Roman" w:eastAsia="Times New Roman" w:hAnsi="Times New Roman" w:cs="Times New Roman"/>
          <w:color w:val="FF0000"/>
          <w:lang w:eastAsia="ru-RU" w:bidi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 xml:space="preserve"> АООП ДО  реализуется в муниципальном дошкольном образовательном учреждении «Центр развития ребенка – детский сад №79 «Лучик» (далее - МДОУ) на основе  </w:t>
      </w:r>
      <w:r w:rsidRPr="007D4CA1">
        <w:rPr>
          <w:rFonts w:ascii="Times New Roman" w:eastAsia="Times New Roman" w:hAnsi="Times New Roman" w:cs="Times New Roman"/>
          <w:lang w:eastAsia="ru-RU" w:bidi="ru-RU"/>
        </w:rPr>
        <w:t xml:space="preserve">образовательной программы дошкольного образования для детей с тяжелыми нарушениями речи (общим недоразвитием речи) с 3 до 7 лет. Издание 3-е, перераб. и доп.     в соответствии с ФГОС ДО. — СПб. : ООО «ИЗДАТЕЛЬСТВО «ДЕТСТВО-ПРЕСС», 2016. — 240  автор </w:t>
      </w:r>
      <w:r w:rsidRPr="007D4CA1">
        <w:rPr>
          <w:rFonts w:ascii="Times New Roman" w:eastAsia="Times New Roman" w:hAnsi="Times New Roman" w:cs="Times New Roman"/>
          <w:b/>
          <w:lang w:eastAsia="ru-RU" w:bidi="ru-RU"/>
        </w:rPr>
        <w:t>Нищева Н</w:t>
      </w:r>
      <w:r w:rsidRPr="007D4CA1">
        <w:rPr>
          <w:rFonts w:ascii="Times New Roman" w:eastAsia="Times New Roman" w:hAnsi="Times New Roman" w:cs="Times New Roman"/>
          <w:lang w:eastAsia="ru-RU" w:bidi="ru-RU"/>
        </w:rPr>
        <w:t xml:space="preserve">. </w:t>
      </w:r>
      <w:r w:rsidRPr="007D4CA1">
        <w:rPr>
          <w:rFonts w:ascii="Times New Roman" w:eastAsia="Times New Roman" w:hAnsi="Times New Roman" w:cs="Times New Roman"/>
          <w:b/>
          <w:lang w:eastAsia="ru-RU" w:bidi="ru-RU"/>
        </w:rPr>
        <w:t>В</w:t>
      </w:r>
      <w:r w:rsidRPr="007D4CA1">
        <w:rPr>
          <w:rFonts w:ascii="Times New Roman" w:eastAsia="Times New Roman" w:hAnsi="Times New Roman" w:cs="Times New Roman"/>
          <w:lang w:eastAsia="ru-RU" w:bidi="ru-RU"/>
        </w:rPr>
        <w:t>.,</w:t>
      </w:r>
      <w:r w:rsidRPr="007D4CA1">
        <w:rPr>
          <w:rFonts w:ascii="Times New Roman" w:eastAsia="Times New Roman" w:hAnsi="Times New Roman" w:cs="Times New Roman"/>
          <w:lang w:eastAsia="ru-RU"/>
        </w:rPr>
        <w:t xml:space="preserve">специфики и вида дошкольного образовательного учреждения, образовательных потребностей и запросов воспитанников, а также их родителей (законных представителей). </w:t>
      </w:r>
    </w:p>
    <w:p w:rsidR="00E76594" w:rsidRPr="007D4CA1" w:rsidRDefault="00E76594" w:rsidP="007D4CA1">
      <w:pPr>
        <w:widowControl w:val="0"/>
        <w:autoSpaceDE w:val="0"/>
        <w:autoSpaceDN w:val="0"/>
        <w:spacing w:after="0" w:line="240" w:lineRule="auto"/>
        <w:ind w:right="25" w:firstLine="478"/>
        <w:jc w:val="both"/>
        <w:rPr>
          <w:rFonts w:ascii="Times New Roman" w:eastAsia="Times New Roman" w:hAnsi="Times New Roman" w:cs="Times New Roman"/>
          <w:color w:val="231F20"/>
          <w:lang w:eastAsia="ru-RU" w:bidi="ru-RU"/>
        </w:rPr>
      </w:pPr>
      <w:r w:rsidRPr="007D4CA1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Программа содержит описание задач и содержания работы во всех пяти образовательныхобластяхдлявсехспециалистов,работающихс обучающимися МДОУ,иучитываетвозрастные и психологические особенности </w:t>
      </w:r>
      <w:r w:rsidRPr="007D4CA1">
        <w:rPr>
          <w:rFonts w:ascii="Times New Roman" w:eastAsia="Times New Roman" w:hAnsi="Times New Roman" w:cs="Times New Roman"/>
          <w:color w:val="231F20"/>
          <w:spacing w:val="-3"/>
          <w:lang w:eastAsia="ru-RU" w:bidi="ru-RU"/>
        </w:rPr>
        <w:t xml:space="preserve">дошкольников </w:t>
      </w:r>
      <w:r w:rsidRPr="007D4CA1">
        <w:rPr>
          <w:rFonts w:ascii="Times New Roman" w:eastAsia="Times New Roman" w:hAnsi="Times New Roman" w:cs="Times New Roman"/>
          <w:color w:val="231F20"/>
          <w:lang w:eastAsia="ru-RU" w:bidi="ru-RU"/>
        </w:rPr>
        <w:t>с тяжелыми нарушениями речи (общим недоразвитием речи). В программу включены тематическое планирование работы специалистов, примерный перечень игр, игровых и развивающих упражнений, содержание культурно-досуговой деятельности для каждой из возрастных групп в соответствии с ФГОС ДО</w:t>
      </w:r>
    </w:p>
    <w:p w:rsidR="00E76594" w:rsidRPr="007D4CA1" w:rsidRDefault="00E76594" w:rsidP="007D4C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D4CA1">
        <w:rPr>
          <w:rFonts w:ascii="Times New Roman" w:eastAsia="Times New Roman" w:hAnsi="Times New Roman" w:cs="Times New Roman"/>
          <w:i/>
          <w:u w:val="single"/>
          <w:lang w:eastAsia="ru-RU"/>
        </w:rPr>
        <w:t>Используются парциальные программы:</w:t>
      </w:r>
    </w:p>
    <w:p w:rsidR="00E76594" w:rsidRPr="007D4CA1" w:rsidRDefault="00E76594" w:rsidP="007D4C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С.Н. Николаева «Юный эколог»; О.С. Ушакова«Развитие речи»;</w:t>
      </w:r>
      <w:r w:rsidRPr="007D4CA1">
        <w:rPr>
          <w:rFonts w:ascii="Times New Roman" w:eastAsia="Times New Roman" w:hAnsi="Times New Roman" w:cs="Times New Roman"/>
          <w:spacing w:val="-7"/>
          <w:lang w:eastAsia="ru-RU"/>
        </w:rPr>
        <w:t>Л.В. Куцакова</w:t>
      </w:r>
      <w:r w:rsidRPr="007D4CA1">
        <w:rPr>
          <w:rFonts w:ascii="Times New Roman" w:eastAsia="Times New Roman" w:hAnsi="Times New Roman" w:cs="Times New Roman"/>
          <w:spacing w:val="-5"/>
          <w:lang w:eastAsia="ru-RU"/>
        </w:rPr>
        <w:t xml:space="preserve">"Конструирование и художественный труд в детском саду"; </w:t>
      </w:r>
      <w:r w:rsidRPr="007D4CA1">
        <w:rPr>
          <w:rFonts w:ascii="Times New Roman" w:eastAsia="Times New Roman" w:hAnsi="Times New Roman" w:cs="Times New Roman"/>
          <w:lang w:eastAsia="ru-RU"/>
        </w:rPr>
        <w:t xml:space="preserve">Н.Н.Авдеева, О.Л.Князева, Р.Б. Стеркина «Безопасность» (уч. – метод.пособие по основам безопасности жизнедеятельности детей старшего дошкольного возраста); «Обучение  плаванию в детском саду» /под ред. Т.И. Осокиной, 1991г., А. И. Буренина «Ритмическая мозаика»; А. И. Буренина   Т. Сауко, «Топ-хлоп, малыши» </w:t>
      </w:r>
    </w:p>
    <w:p w:rsidR="00E76594" w:rsidRPr="007D4CA1" w:rsidRDefault="00E76594" w:rsidP="007D4C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 xml:space="preserve">Методическая разработка педагогического коллектива ДОУ проект «Кораблик» </w:t>
      </w:r>
      <w:r w:rsidRPr="007D4CA1">
        <w:rPr>
          <w:rFonts w:ascii="Times New Roman" w:eastAsia="Times New Roman" w:hAnsi="Times New Roman" w:cs="Times New Roman"/>
          <w:i/>
          <w:lang w:eastAsia="ru-RU"/>
        </w:rPr>
        <w:t>(приобщение к социокультурным ценностям)</w:t>
      </w:r>
    </w:p>
    <w:p w:rsidR="00E76594" w:rsidRPr="007D4CA1" w:rsidRDefault="00E76594" w:rsidP="007D4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Данный документ регулирует деятельность дошкольного учреждения  по реализации пяти образовательных областей:</w:t>
      </w:r>
    </w:p>
    <w:p w:rsidR="00E76594" w:rsidRPr="007D4CA1" w:rsidRDefault="00E76594" w:rsidP="007D4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• социально-коммуникативное развитие;</w:t>
      </w:r>
    </w:p>
    <w:p w:rsidR="00E76594" w:rsidRPr="007D4CA1" w:rsidRDefault="00E76594" w:rsidP="007D4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• познавательное развитие;</w:t>
      </w:r>
    </w:p>
    <w:p w:rsidR="00E76594" w:rsidRPr="007D4CA1" w:rsidRDefault="00E76594" w:rsidP="007D4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• речевое развитие;</w:t>
      </w:r>
    </w:p>
    <w:p w:rsidR="00E76594" w:rsidRPr="007D4CA1" w:rsidRDefault="00E76594" w:rsidP="007D4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• художественно-эстетическое развитие;</w:t>
      </w:r>
    </w:p>
    <w:p w:rsidR="00E76594" w:rsidRPr="007D4CA1" w:rsidRDefault="00E76594" w:rsidP="007D4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• физическое развитие, с учетом основных психологических и возрастных этапов и периодов развития ребенка.</w:t>
      </w:r>
    </w:p>
    <w:p w:rsidR="00E76594" w:rsidRPr="007D4CA1" w:rsidRDefault="00E76594" w:rsidP="007D4CA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 xml:space="preserve">АООП ДО  разработана в соответствии со следующими нормативно-правовыми документами: </w:t>
      </w:r>
    </w:p>
    <w:p w:rsidR="00E76594" w:rsidRPr="007D4CA1" w:rsidRDefault="00E76594" w:rsidP="007D4C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ФЗ от 29.12.2012 г. №273-ФЗ (ред. от 23.07.2013) «Об образовании в Российской Федерации»</w:t>
      </w:r>
    </w:p>
    <w:p w:rsidR="00E76594" w:rsidRPr="007D4CA1" w:rsidRDefault="00E76594" w:rsidP="007D4C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Лицензия на осуществление образовательной деятельности;</w:t>
      </w:r>
    </w:p>
    <w:p w:rsidR="00E76594" w:rsidRPr="007D4CA1" w:rsidRDefault="00E76594" w:rsidP="007D4C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 xml:space="preserve">Приказ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 (вступил в силу с 01.01.2014г); </w:t>
      </w:r>
    </w:p>
    <w:p w:rsidR="00E76594" w:rsidRPr="007D4CA1" w:rsidRDefault="00E76594" w:rsidP="007D4C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Приказ Министерства образования и науки РФ от 30.08.2013г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76594" w:rsidRPr="007D4CA1" w:rsidRDefault="00E76594" w:rsidP="007D4C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 xml:space="preserve">Законом РФ «Об основных гарантиях прав ребенка в РФ»; </w:t>
      </w:r>
    </w:p>
    <w:p w:rsidR="00E76594" w:rsidRPr="007D4CA1" w:rsidRDefault="00E76594" w:rsidP="007D4C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Конвенцией о правах ребенка ООН;</w:t>
      </w:r>
    </w:p>
    <w:p w:rsidR="00E76594" w:rsidRPr="007D4CA1" w:rsidRDefault="00E76594" w:rsidP="007D4C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color w:val="231F20"/>
          <w:lang w:eastAsia="ru-RU" w:bidi="ru-RU"/>
        </w:rPr>
        <w:t>Всемирной декларацией об обеспечивании выживания, защиты и развития детей,</w:t>
      </w:r>
    </w:p>
    <w:p w:rsidR="00E76594" w:rsidRPr="007D4CA1" w:rsidRDefault="00E76594" w:rsidP="007D4C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color w:val="231F20"/>
          <w:lang w:eastAsia="ru-RU" w:bidi="ru-RU"/>
        </w:rPr>
        <w:t>Декларацией прав ребенка</w:t>
      </w:r>
    </w:p>
    <w:p w:rsidR="00E76594" w:rsidRPr="007D4CA1" w:rsidRDefault="00E76594" w:rsidP="007D4C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Уставом МДОУ «Центр  развития ребенка – детский сад №79 «Лучик»» и основными локальными актами учреждения.</w:t>
      </w:r>
    </w:p>
    <w:p w:rsidR="00E76594" w:rsidRPr="007D4CA1" w:rsidRDefault="00E76594" w:rsidP="007D4C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lastRenderedPageBreak/>
        <w:t>В Программе даны рекомендации по созданию и оснащению предметно- пространственной развивающей среды в логопедическом кабинете и групповом помещении. В соответствии с Программой, предметно-пространственная развивающая среда в кабинете-логопеда и в групповом помещении обеспечивает максимальную реализацию образовательного потенциала пространства и материалов, оборудования и инвентаря для развития детей в соответствии с особенностями и потребностями каждого ребенка, охраны и укрепления их здоровья, учета особенностей и коррекции недостатков их развития. Развивающая предметно-пространственная среда в соответствии с Программой обеспечивает возможность общения и совместной деятельности детей и взрослых во всей группе, в малых группах, двигательной активности детей, а также возможности для уединения. Она обеспечивает реализацию Программы, учет возрастных и индивидуальных особенностей детей.</w:t>
      </w:r>
    </w:p>
    <w:p w:rsidR="00E76594" w:rsidRPr="007D4CA1" w:rsidRDefault="00E76594" w:rsidP="007D4C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В Программе приведены методические рекомендации по осуществлению взаимодействия с родителями дошкольников, описаны условия сотрудничества с семьями воспитанников.</w:t>
      </w:r>
    </w:p>
    <w:p w:rsidR="00E76594" w:rsidRPr="007D4CA1" w:rsidRDefault="00E76594" w:rsidP="007D4C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В Программе предложена система педагогической диагностики индивидуального развития детей, даны методические рекомендации по проведению диагностики, представлены схемы обследования ребенка с общим недоразвитием речи (с 3 до 4 и с 4 до 7 лет) учителем-логопедом. В методический комплект включен стимульный материал для проведения диагностики учителем-логопедом. Также в методический комплект Программы включены альбомы для проведения диагностики педагогического процесса во всех возрастных группах, разработанные кандидатом педагогических наук Н. В. Верещагиной.</w:t>
      </w:r>
    </w:p>
    <w:p w:rsidR="00E76594" w:rsidRPr="007D4CA1" w:rsidRDefault="00E76594" w:rsidP="007D4C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В приложении к Программе представлены перечень пособий методического комплекта, списки специальной и методической литературы.</w:t>
      </w:r>
    </w:p>
    <w:p w:rsidR="00E76594" w:rsidRPr="007D4CA1" w:rsidRDefault="00E76594" w:rsidP="007D4C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Основой перспективного и календарного планирования коррекционно-развивающей работы в соответствии с программой является комплексно-тематический подход, обеспечивающий концентрированное изучение материала: ежедневное многократное повторение, что позволяет организовать успешное накопление и актуализацию словаря дошкольниками с ОНР, согласуется с задачами всестороннего развития детей, отражает преемственность в организации коррекционно-развивающей работы во всех возрастных группах, обеспечивает интеграцию усилий всех специалистов, которые работают на протяжении недели или двух недель в рамках общей лексической темы.</w:t>
      </w:r>
    </w:p>
    <w:p w:rsidR="00E76594" w:rsidRPr="007D4CA1" w:rsidRDefault="00E76594" w:rsidP="007D4C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Лексический материал отбирается с учетом этапа коррекционного обучения, индивидуальных, речевых и психических возможностей детей, при этом принимаются во внимание зоны ближайшего развития каждого ребенка, что обеспечивает развитие его мыслительной деятельности и умственной активности.</w:t>
      </w:r>
    </w:p>
    <w:p w:rsidR="00E76594" w:rsidRPr="007D4CA1" w:rsidRDefault="00E76594" w:rsidP="007D4C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(общим недоразвитием речи). Это достигается за счет создания комплекса коррекционно-развивающей и образовательной деятельности в группах для детей с тяжелыми нарушениями речи (ОНР) с учетом особенностей психофизического развития детей данного контингента.</w:t>
      </w:r>
    </w:p>
    <w:p w:rsidR="00E76594" w:rsidRPr="007D4CA1" w:rsidRDefault="00E76594" w:rsidP="007D4C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Программа рассчитана на пребывание ребенка в группе  с трехлетнего, четырехлетнего, пятилетнего или шестилетнего возраста. Она создавалась для детей с первым, вторым, третьим, четвертым уровнями речевого развития при общем недоразвитии речи.</w:t>
      </w:r>
    </w:p>
    <w:p w:rsidR="00E76594" w:rsidRPr="007D4CA1" w:rsidRDefault="00E76594" w:rsidP="007D4C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Так,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E76594" w:rsidRPr="007D4CA1" w:rsidRDefault="00E76594" w:rsidP="007D4C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lang w:eastAsia="ru-RU"/>
        </w:rPr>
        <w:t>Объем учебного материала рассчитан в соответствии с возрастными физиологическими нормативами, что позволяет избежать переутомления и дезадаптации дошкольников. Для каждой возрастной группы предложено оптимальное сочетание самостоятельной, индивидуальной и совместной деятельности, сбалансированное чередование специально организованной и нерегламентированной образовательной деятельности; свободное время для игр и отдыха детей выделено и в первой, и во второй половинах дня.</w:t>
      </w:r>
    </w:p>
    <w:p w:rsidR="00E76594" w:rsidRPr="007D4CA1" w:rsidRDefault="00E76594" w:rsidP="007D4C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E76594" w:rsidRPr="007D4CA1" w:rsidRDefault="00E76594" w:rsidP="007D4C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D4CA1">
        <w:rPr>
          <w:rFonts w:ascii="Times New Roman" w:eastAsia="Times New Roman" w:hAnsi="Times New Roman" w:cs="Times New Roman"/>
          <w:b/>
          <w:lang w:eastAsia="ru-RU"/>
        </w:rPr>
        <w:t>Основной формой работы</w:t>
      </w:r>
      <w:r w:rsidRPr="007D4CA1">
        <w:rPr>
          <w:rFonts w:ascii="Times New Roman" w:eastAsia="Times New Roman" w:hAnsi="Times New Roman" w:cs="Times New Roman"/>
          <w:lang w:eastAsia="ru-RU"/>
        </w:rPr>
        <w:t xml:space="preserve"> во всех пяти образовательных областях Программы является игровая деятельность, основная форма деятельности дошкольников. Все коррекционно-развивающие индивидуальные, подгрупповые, групповые, интегрированные занятия в </w:t>
      </w:r>
      <w:r w:rsidRPr="007D4CA1">
        <w:rPr>
          <w:rFonts w:ascii="Times New Roman" w:eastAsia="Times New Roman" w:hAnsi="Times New Roman" w:cs="Times New Roman"/>
          <w:lang w:eastAsia="ru-RU"/>
        </w:rPr>
        <w:lastRenderedPageBreak/>
        <w:t>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 Коррекционно-развивающее занятие в соответствии с Программой не тождественно школьному уроку и не является его аналогом. Конспекты игровых коррекционно-развивающих занятий учителя-логопеда и воспитателя приведены в сборниках, входящих в методический комплект Программы.</w:t>
      </w:r>
    </w:p>
    <w:p w:rsidR="00E76594" w:rsidRPr="007D4CA1" w:rsidRDefault="00E76594" w:rsidP="007D4CA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E76594" w:rsidRPr="007D4CA1" w:rsidRDefault="00E76594" w:rsidP="007D4CA1">
      <w:pPr>
        <w:widowControl w:val="0"/>
        <w:autoSpaceDE w:val="0"/>
        <w:autoSpaceDN w:val="0"/>
        <w:spacing w:after="0" w:line="240" w:lineRule="auto"/>
        <w:ind w:left="112" w:right="189" w:firstLine="36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D4CA1">
        <w:rPr>
          <w:rFonts w:ascii="Times New Roman" w:eastAsia="Times New Roman" w:hAnsi="Times New Roman" w:cs="Times New Roman"/>
          <w:b/>
          <w:color w:val="231F20"/>
          <w:lang w:eastAsia="ru-RU" w:bidi="ru-RU"/>
        </w:rPr>
        <w:t>Целью</w:t>
      </w:r>
      <w:r w:rsidR="001765F0" w:rsidRPr="007D4CA1">
        <w:rPr>
          <w:rFonts w:ascii="Times New Roman" w:eastAsia="Times New Roman" w:hAnsi="Times New Roman" w:cs="Times New Roman"/>
          <w:b/>
          <w:color w:val="231F20"/>
          <w:lang w:eastAsia="ru-RU" w:bidi="ru-RU"/>
        </w:rPr>
        <w:t xml:space="preserve"> </w:t>
      </w:r>
      <w:r w:rsidRPr="007D4CA1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даннойПрограммыявляетсяпостроениесистемыработыдля детей с тяжелыми нарушениями речи (общим недоразвитием речи) в возрасте с 3 до 7 </w:t>
      </w:r>
      <w:r w:rsidRPr="007D4CA1">
        <w:rPr>
          <w:rFonts w:ascii="Times New Roman" w:eastAsia="Times New Roman" w:hAnsi="Times New Roman" w:cs="Times New Roman"/>
          <w:color w:val="231F20"/>
          <w:spacing w:val="-5"/>
          <w:lang w:eastAsia="ru-RU" w:bidi="ru-RU"/>
        </w:rPr>
        <w:t xml:space="preserve">лет, </w:t>
      </w:r>
      <w:r w:rsidRPr="007D4CA1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предусматривающейполнуюинтеграциюдействийвсехспециалистовдошкольной образовательной организации и родителей </w:t>
      </w:r>
      <w:r w:rsidRPr="007D4CA1">
        <w:rPr>
          <w:rFonts w:ascii="Times New Roman" w:eastAsia="Times New Roman" w:hAnsi="Times New Roman" w:cs="Times New Roman"/>
          <w:color w:val="231F20"/>
          <w:spacing w:val="-3"/>
          <w:lang w:eastAsia="ru-RU" w:bidi="ru-RU"/>
        </w:rPr>
        <w:t xml:space="preserve">дошкольников. </w:t>
      </w:r>
      <w:r w:rsidRPr="007D4CA1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раз- вития, развития физических, духовно-нравственных, интеллектуальных и </w:t>
      </w:r>
      <w:r w:rsidRPr="007D4CA1">
        <w:rPr>
          <w:rFonts w:ascii="Times New Roman" w:eastAsia="Times New Roman" w:hAnsi="Times New Roman" w:cs="Times New Roman"/>
          <w:color w:val="231F20"/>
          <w:spacing w:val="-3"/>
          <w:lang w:eastAsia="ru-RU" w:bidi="ru-RU"/>
        </w:rPr>
        <w:t>ху</w:t>
      </w:r>
      <w:r w:rsidRPr="007D4CA1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дожественно-эстетических качеств </w:t>
      </w:r>
      <w:r w:rsidRPr="007D4CA1">
        <w:rPr>
          <w:rFonts w:ascii="Times New Roman" w:eastAsia="Times New Roman" w:hAnsi="Times New Roman" w:cs="Times New Roman"/>
          <w:color w:val="231F20"/>
          <w:spacing w:val="-3"/>
          <w:lang w:eastAsia="ru-RU" w:bidi="ru-RU"/>
        </w:rPr>
        <w:t>дошкольников.</w:t>
      </w:r>
    </w:p>
    <w:p w:rsidR="00E76594" w:rsidRPr="007D4CA1" w:rsidRDefault="00E76594" w:rsidP="007D4CA1">
      <w:pPr>
        <w:widowControl w:val="0"/>
        <w:autoSpaceDE w:val="0"/>
        <w:autoSpaceDN w:val="0"/>
        <w:spacing w:after="0" w:line="240" w:lineRule="auto"/>
        <w:ind w:left="112" w:right="189" w:firstLine="36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D4CA1">
        <w:rPr>
          <w:rFonts w:ascii="Times New Roman" w:eastAsia="Times New Roman" w:hAnsi="Times New Roman" w:cs="Times New Roman"/>
          <w:color w:val="231F20"/>
          <w:lang w:eastAsia="ru-RU" w:bidi="ru-RU"/>
        </w:rPr>
        <w:t>Программа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процессы.</w:t>
      </w:r>
    </w:p>
    <w:p w:rsidR="00E76594" w:rsidRPr="007D4CA1" w:rsidRDefault="00E76594" w:rsidP="007D4CA1">
      <w:pPr>
        <w:widowControl w:val="0"/>
        <w:autoSpaceDE w:val="0"/>
        <w:autoSpaceDN w:val="0"/>
        <w:spacing w:after="0" w:line="240" w:lineRule="auto"/>
        <w:ind w:left="112" w:right="189" w:firstLine="36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D4CA1">
        <w:rPr>
          <w:rFonts w:ascii="Times New Roman" w:eastAsia="Times New Roman" w:hAnsi="Times New Roman" w:cs="Times New Roman"/>
          <w:b/>
          <w:color w:val="231F20"/>
          <w:lang w:eastAsia="ru-RU" w:bidi="ru-RU"/>
        </w:rPr>
        <w:t>Одной из основных задач</w:t>
      </w:r>
      <w:r w:rsidRPr="007D4CA1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 Программы является овладение детьми самостоятельной,связной,грамматическиправильнойречьюикоммуникативными навыками, фонетической системой </w:t>
      </w:r>
      <w:r w:rsidRPr="007D4CA1">
        <w:rPr>
          <w:rFonts w:ascii="Times New Roman" w:eastAsia="Times New Roman" w:hAnsi="Times New Roman" w:cs="Times New Roman"/>
          <w:color w:val="231F20"/>
          <w:spacing w:val="-3"/>
          <w:lang w:eastAsia="ru-RU" w:bidi="ru-RU"/>
        </w:rPr>
        <w:t xml:space="preserve">русского </w:t>
      </w:r>
      <w:r w:rsidRPr="007D4CA1">
        <w:rPr>
          <w:rFonts w:ascii="Times New Roman" w:eastAsia="Times New Roman" w:hAnsi="Times New Roman" w:cs="Times New Roman"/>
          <w:color w:val="231F20"/>
          <w:lang w:eastAsia="ru-RU" w:bidi="ru-RU"/>
        </w:rPr>
        <w:t xml:space="preserve">языка, элементами грамоты, что формирует психологическую готовность к обучению в </w:t>
      </w:r>
      <w:r w:rsidRPr="007D4CA1">
        <w:rPr>
          <w:rFonts w:ascii="Times New Roman" w:eastAsia="Times New Roman" w:hAnsi="Times New Roman" w:cs="Times New Roman"/>
          <w:color w:val="231F20"/>
          <w:spacing w:val="-3"/>
          <w:lang w:eastAsia="ru-RU" w:bidi="ru-RU"/>
        </w:rPr>
        <w:t xml:space="preserve">школе </w:t>
      </w:r>
      <w:r w:rsidRPr="007D4CA1">
        <w:rPr>
          <w:rFonts w:ascii="Times New Roman" w:eastAsia="Times New Roman" w:hAnsi="Times New Roman" w:cs="Times New Roman"/>
          <w:color w:val="231F20"/>
          <w:lang w:eastAsia="ru-RU" w:bidi="ru-RU"/>
        </w:rPr>
        <w:t>и обеспечивает преемственность со следующей ступенью системы общегообразования.</w:t>
      </w:r>
    </w:p>
    <w:p w:rsidR="00E76594" w:rsidRPr="007D4CA1" w:rsidRDefault="00E76594" w:rsidP="007D4CA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405E1E" w:rsidRPr="007D4CA1" w:rsidRDefault="00405E1E" w:rsidP="007D4CA1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1765F0" w:rsidRPr="007D4CA1" w:rsidRDefault="001765F0" w:rsidP="007D4CA1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1765F0" w:rsidRPr="007D4CA1" w:rsidRDefault="001765F0" w:rsidP="007D4CA1">
      <w:pPr>
        <w:pStyle w:val="a5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</w:rPr>
      </w:pPr>
      <w:r w:rsidRPr="007D4CA1">
        <w:rPr>
          <w:rFonts w:ascii="Times New Roman" w:hAnsi="Times New Roman" w:cs="Times New Roman"/>
          <w:b/>
        </w:rPr>
        <w:t>Описание адаптированной основной общеобразовательной программы дошкольного образования для детей с задержкой психического развития (ЗПР)</w:t>
      </w:r>
    </w:p>
    <w:p w:rsidR="001765F0" w:rsidRPr="007D4CA1" w:rsidRDefault="001765F0" w:rsidP="007D4CA1">
      <w:pPr>
        <w:pStyle w:val="a5"/>
        <w:spacing w:after="0" w:line="240" w:lineRule="auto"/>
        <w:ind w:left="0" w:firstLine="426"/>
        <w:jc w:val="center"/>
        <w:rPr>
          <w:rFonts w:ascii="Times New Roman" w:hAnsi="Times New Roman" w:cs="Times New Roman"/>
        </w:rPr>
      </w:pPr>
    </w:p>
    <w:p w:rsidR="001765F0" w:rsidRPr="007D4CA1" w:rsidRDefault="001765F0" w:rsidP="007D4CA1">
      <w:pPr>
        <w:tabs>
          <w:tab w:val="left" w:pos="15026"/>
        </w:tabs>
        <w:spacing w:after="0" w:line="240" w:lineRule="auto"/>
        <w:ind w:right="-30" w:firstLine="708"/>
        <w:jc w:val="both"/>
        <w:rPr>
          <w:rFonts w:ascii="Times New Roman" w:hAnsi="Times New Roman" w:cs="Times New Roman"/>
        </w:rPr>
      </w:pPr>
      <w:r w:rsidRPr="007D4CA1">
        <w:rPr>
          <w:rFonts w:ascii="Times New Roman" w:hAnsi="Times New Roman" w:cs="Times New Roman"/>
          <w:color w:val="000009"/>
        </w:rPr>
        <w:t xml:space="preserve">Настоящая адаптированная основная общеобразовательная программа (далее – АООП)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(ЗПР) на основе Примерной адаптированной основной образовательной программы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(ЗПР), </w:t>
      </w:r>
      <w:r w:rsidRPr="007D4CA1">
        <w:rPr>
          <w:rFonts w:ascii="Times New Roman" w:hAnsi="Times New Roman" w:cs="Times New Roman"/>
        </w:rPr>
        <w:t xml:space="preserve">одобренной решением федерального учебно-методического объединения по общему образованию 7 декабря 2017 г. Протокол № 6/17. </w:t>
      </w:r>
    </w:p>
    <w:p w:rsidR="001765F0" w:rsidRPr="007D4CA1" w:rsidRDefault="001765F0" w:rsidP="007D4CA1">
      <w:pPr>
        <w:pStyle w:val="a6"/>
        <w:tabs>
          <w:tab w:val="left" w:pos="15026"/>
        </w:tabs>
        <w:ind w:left="0" w:right="-30"/>
        <w:rPr>
          <w:color w:val="000009"/>
          <w:sz w:val="22"/>
          <w:szCs w:val="22"/>
        </w:rPr>
      </w:pPr>
      <w:r w:rsidRPr="007D4CA1">
        <w:rPr>
          <w:color w:val="000009"/>
          <w:sz w:val="22"/>
          <w:szCs w:val="22"/>
        </w:rPr>
        <w:t>Задержка психического развития – это сложное полиморфное нарушение, при котором страдают разные компоненты познавательной деятельности, эмоционально-волевой сферы, психомоторного развития, деятельности. Специфические особенности развития этой категории детей негативно влияют на своевременное формирование всех видов дошкольной деятельности: изобразительной, игровой, конструктивной. 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этапе.</w:t>
      </w:r>
    </w:p>
    <w:p w:rsidR="001765F0" w:rsidRPr="007D4CA1" w:rsidRDefault="001765F0" w:rsidP="007D4CA1">
      <w:pPr>
        <w:pStyle w:val="a6"/>
        <w:tabs>
          <w:tab w:val="left" w:pos="15026"/>
        </w:tabs>
        <w:ind w:left="0" w:right="-30"/>
        <w:rPr>
          <w:sz w:val="22"/>
          <w:szCs w:val="22"/>
        </w:rPr>
      </w:pPr>
      <w:r w:rsidRPr="007D4CA1">
        <w:rPr>
          <w:color w:val="000009"/>
          <w:sz w:val="22"/>
          <w:szCs w:val="22"/>
        </w:rPr>
        <w:t>Содержание АООП в соответствии с требованиями Стандарта включает три основных раздела – целевой, содержательный и организационный.</w:t>
      </w:r>
    </w:p>
    <w:p w:rsidR="007D4CA1" w:rsidRPr="007D4CA1" w:rsidRDefault="001765F0" w:rsidP="007D4CA1">
      <w:pPr>
        <w:pStyle w:val="a6"/>
        <w:tabs>
          <w:tab w:val="left" w:pos="15026"/>
        </w:tabs>
        <w:ind w:left="0" w:right="-30"/>
        <w:rPr>
          <w:color w:val="000009"/>
          <w:sz w:val="22"/>
          <w:szCs w:val="22"/>
        </w:rPr>
      </w:pPr>
      <w:r w:rsidRPr="007D4CA1">
        <w:rPr>
          <w:color w:val="000009"/>
          <w:sz w:val="22"/>
          <w:szCs w:val="22"/>
        </w:rPr>
        <w:t>Целевой раздел включает пояснительную записку, в которой рассматриваются значимые для разработки и реализации АООП клинико-психолого-педагогическая характеристика и особые образовательные потребности детей раннего и дошкольного возраста с задержкой психического развития. В целевом разделе раскрываются цели, задачи, принципы и подходы к формированию АООП и механизмы ее адаптации; представлены структурные компоненты программы, алгоритм формирования содержания образовательной деятельности, в том числе по профессиональной коррекции нарушений развития детей с ЗПР; раскрываются целевые ориентиры АООП и планируемые результаты ее освоения, а также механизмы оценивания результатов коррекционно-образовательной деятельности педагогов.</w:t>
      </w:r>
    </w:p>
    <w:p w:rsidR="007D4CA1" w:rsidRPr="007D4CA1" w:rsidRDefault="007D4CA1" w:rsidP="007D4CA1">
      <w:pPr>
        <w:pStyle w:val="a6"/>
        <w:tabs>
          <w:tab w:val="left" w:pos="15026"/>
        </w:tabs>
        <w:ind w:left="0" w:right="-30"/>
        <w:rPr>
          <w:sz w:val="22"/>
          <w:szCs w:val="22"/>
        </w:rPr>
      </w:pPr>
      <w:r w:rsidRPr="007D4CA1">
        <w:rPr>
          <w:b/>
          <w:color w:val="000009"/>
          <w:sz w:val="22"/>
          <w:szCs w:val="22"/>
        </w:rPr>
        <w:t xml:space="preserve">Целью реализации АООП </w:t>
      </w:r>
      <w:r w:rsidRPr="007D4CA1">
        <w:rPr>
          <w:color w:val="000009"/>
          <w:sz w:val="22"/>
          <w:szCs w:val="22"/>
        </w:rPr>
        <w:t xml:space="preserve">является обеспечение условий для дошкольного образования детей с задержкой психического развития с учетом их индивидуально- типологических </w:t>
      </w:r>
      <w:r w:rsidRPr="007D4CA1">
        <w:rPr>
          <w:color w:val="000009"/>
          <w:sz w:val="22"/>
          <w:szCs w:val="22"/>
        </w:rPr>
        <w:lastRenderedPageBreak/>
        <w:t>особенностей и особых образовательных потребностей.</w:t>
      </w:r>
    </w:p>
    <w:p w:rsidR="001765F0" w:rsidRPr="007D4CA1" w:rsidRDefault="001765F0" w:rsidP="007D4CA1">
      <w:pPr>
        <w:pStyle w:val="a6"/>
        <w:tabs>
          <w:tab w:val="left" w:pos="15026"/>
        </w:tabs>
        <w:ind w:left="0" w:right="-30"/>
        <w:rPr>
          <w:sz w:val="22"/>
          <w:szCs w:val="22"/>
        </w:rPr>
      </w:pPr>
      <w:r w:rsidRPr="007D4CA1">
        <w:rPr>
          <w:color w:val="000009"/>
          <w:sz w:val="22"/>
          <w:szCs w:val="22"/>
        </w:rPr>
        <w:t>Содержательный раздел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а такжесодержание образовательной деятельности по профессиональной коррекции нарушений развития детей с ЗПР.</w:t>
      </w:r>
    </w:p>
    <w:p w:rsidR="001765F0" w:rsidRPr="007D4CA1" w:rsidRDefault="001765F0" w:rsidP="007D4CA1">
      <w:pPr>
        <w:pStyle w:val="a6"/>
        <w:tabs>
          <w:tab w:val="left" w:pos="15026"/>
        </w:tabs>
        <w:ind w:left="0" w:right="-30"/>
        <w:rPr>
          <w:sz w:val="22"/>
          <w:szCs w:val="22"/>
        </w:rPr>
      </w:pPr>
      <w:r w:rsidRPr="007D4CA1">
        <w:rPr>
          <w:color w:val="000009"/>
          <w:sz w:val="22"/>
          <w:szCs w:val="22"/>
        </w:rPr>
        <w:t>Содержание образовательной деятельности по профессиональной коррекции нарушений развития детей с ЗПР (Программа коррекционной работы с детьми дошкольного возраста с задержкой психического развития) является неотъемлемой частью АООП ДО. Она реализуется во всех образовательных областях, а также через специальные коррекционно-развивающие групповые и индивидуальные занятия. Программа может быть реализована в группах компенсирующей, комбинированной направленности и общеразвивающих группах.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коррекционно-развивающего блока.</w:t>
      </w:r>
    </w:p>
    <w:p w:rsidR="001765F0" w:rsidRPr="007D4CA1" w:rsidRDefault="001765F0" w:rsidP="007D4CA1">
      <w:pPr>
        <w:pStyle w:val="a6"/>
        <w:tabs>
          <w:tab w:val="left" w:pos="15026"/>
        </w:tabs>
        <w:ind w:left="0" w:right="-30"/>
        <w:rPr>
          <w:sz w:val="22"/>
          <w:szCs w:val="22"/>
        </w:rPr>
      </w:pPr>
      <w:r w:rsidRPr="007D4CA1">
        <w:rPr>
          <w:color w:val="000009"/>
          <w:sz w:val="22"/>
          <w:szCs w:val="22"/>
        </w:rPr>
        <w:t>Организационный раздел раскрывает особенности развивающей предметно- пространственной среды; кадровые условия реализации Программы; ее материально- техническое и методическое обеспечение; финансовые условия реализации; планирование образовательной деятельности; организацию жизни и деятельности детей, режим дня, а также содержит перечень нормативно-организационных документов и методических материалов, специальных литературных источников.</w:t>
      </w:r>
    </w:p>
    <w:p w:rsidR="001765F0" w:rsidRPr="007D4CA1" w:rsidRDefault="001765F0" w:rsidP="007D4CA1">
      <w:pPr>
        <w:pStyle w:val="a5"/>
        <w:spacing w:after="0" w:line="240" w:lineRule="auto"/>
        <w:ind w:left="0" w:firstLine="426"/>
        <w:jc w:val="center"/>
        <w:rPr>
          <w:rFonts w:ascii="Times New Roman" w:hAnsi="Times New Roman" w:cs="Times New Roman"/>
        </w:rPr>
      </w:pPr>
    </w:p>
    <w:p w:rsidR="001765F0" w:rsidRPr="007D4CA1" w:rsidRDefault="001765F0" w:rsidP="007D4CA1">
      <w:pPr>
        <w:tabs>
          <w:tab w:val="left" w:pos="15026"/>
        </w:tabs>
        <w:spacing w:after="0" w:line="240" w:lineRule="auto"/>
        <w:ind w:right="-30" w:firstLine="708"/>
        <w:jc w:val="both"/>
        <w:rPr>
          <w:rFonts w:ascii="Times New Roman" w:hAnsi="Times New Roman" w:cs="Times New Roman"/>
          <w:color w:val="000009"/>
        </w:rPr>
      </w:pPr>
      <w:r w:rsidRPr="007D4CA1">
        <w:rPr>
          <w:rFonts w:ascii="Times New Roman" w:hAnsi="Times New Roman" w:cs="Times New Roman"/>
          <w:color w:val="000009"/>
        </w:rPr>
        <w:t xml:space="preserve">АООП принята педагогическим советом МДОУ №2 от 28.01.2021г </w:t>
      </w:r>
    </w:p>
    <w:p w:rsidR="00405E1E" w:rsidRPr="007D4CA1" w:rsidRDefault="00405E1E" w:rsidP="007D4CA1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405E1E" w:rsidRPr="007D4CA1" w:rsidRDefault="00405E1E" w:rsidP="007D4CA1">
      <w:pPr>
        <w:spacing w:after="0" w:line="240" w:lineRule="auto"/>
      </w:pPr>
    </w:p>
    <w:p w:rsidR="005E6F8D" w:rsidRPr="007D4CA1" w:rsidRDefault="005E6F8D" w:rsidP="007D4CA1">
      <w:pPr>
        <w:spacing w:after="0" w:line="240" w:lineRule="auto"/>
      </w:pPr>
    </w:p>
    <w:sectPr w:rsidR="005E6F8D" w:rsidRPr="007D4CA1" w:rsidSect="005E6F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AC5" w:rsidRDefault="00C74AC5">
      <w:pPr>
        <w:spacing w:after="0" w:line="240" w:lineRule="auto"/>
      </w:pPr>
      <w:r>
        <w:separator/>
      </w:r>
    </w:p>
  </w:endnote>
  <w:endnote w:type="continuationSeparator" w:id="1">
    <w:p w:rsidR="00C74AC5" w:rsidRDefault="00C7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0736"/>
      <w:docPartObj>
        <w:docPartGallery w:val="Page Numbers (Bottom of Page)"/>
        <w:docPartUnique/>
      </w:docPartObj>
    </w:sdtPr>
    <w:sdtContent>
      <w:p w:rsidR="000D64A7" w:rsidRDefault="001E217B">
        <w:pPr>
          <w:pStyle w:val="a3"/>
          <w:jc w:val="center"/>
        </w:pPr>
        <w:r>
          <w:fldChar w:fldCharType="begin"/>
        </w:r>
        <w:r w:rsidR="00680ACE">
          <w:instrText xml:space="preserve"> PAGE   \* MERGEFORMAT </w:instrText>
        </w:r>
        <w:r>
          <w:fldChar w:fldCharType="separate"/>
        </w:r>
        <w:r w:rsidR="007D4CA1">
          <w:rPr>
            <w:noProof/>
          </w:rPr>
          <w:t>1</w:t>
        </w:r>
        <w:r>
          <w:fldChar w:fldCharType="end"/>
        </w:r>
      </w:p>
    </w:sdtContent>
  </w:sdt>
  <w:p w:rsidR="000D64A7" w:rsidRDefault="00C74A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AC5" w:rsidRDefault="00C74AC5">
      <w:pPr>
        <w:spacing w:after="0" w:line="240" w:lineRule="auto"/>
      </w:pPr>
      <w:r>
        <w:separator/>
      </w:r>
    </w:p>
  </w:footnote>
  <w:footnote w:type="continuationSeparator" w:id="1">
    <w:p w:rsidR="00C74AC5" w:rsidRDefault="00C7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C57"/>
    <w:multiLevelType w:val="hybridMultilevel"/>
    <w:tmpl w:val="6690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B2869"/>
    <w:multiLevelType w:val="hybridMultilevel"/>
    <w:tmpl w:val="0374C6B0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E1E"/>
    <w:rsid w:val="00063AF1"/>
    <w:rsid w:val="0016248F"/>
    <w:rsid w:val="001715CD"/>
    <w:rsid w:val="001765F0"/>
    <w:rsid w:val="001E217B"/>
    <w:rsid w:val="0025386F"/>
    <w:rsid w:val="003248BF"/>
    <w:rsid w:val="003F075E"/>
    <w:rsid w:val="00405E1E"/>
    <w:rsid w:val="00541629"/>
    <w:rsid w:val="005536F4"/>
    <w:rsid w:val="005A51DE"/>
    <w:rsid w:val="005E6F8D"/>
    <w:rsid w:val="005E7AAE"/>
    <w:rsid w:val="005F17A2"/>
    <w:rsid w:val="00680ACE"/>
    <w:rsid w:val="007D4CA1"/>
    <w:rsid w:val="009E691A"/>
    <w:rsid w:val="009F7364"/>
    <w:rsid w:val="00BD09BA"/>
    <w:rsid w:val="00C74AC5"/>
    <w:rsid w:val="00D000D9"/>
    <w:rsid w:val="00D25EA2"/>
    <w:rsid w:val="00D80952"/>
    <w:rsid w:val="00D80B66"/>
    <w:rsid w:val="00DB1501"/>
    <w:rsid w:val="00E76594"/>
    <w:rsid w:val="00EE1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5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5E1E"/>
  </w:style>
  <w:style w:type="paragraph" w:styleId="a5">
    <w:name w:val="List Paragraph"/>
    <w:basedOn w:val="a"/>
    <w:uiPriority w:val="34"/>
    <w:qFormat/>
    <w:rsid w:val="00405E1E"/>
    <w:pPr>
      <w:ind w:left="720"/>
      <w:contextualSpacing/>
    </w:pPr>
  </w:style>
  <w:style w:type="paragraph" w:styleId="a6">
    <w:name w:val="Body Text"/>
    <w:basedOn w:val="a"/>
    <w:link w:val="a7"/>
    <w:qFormat/>
    <w:rsid w:val="001765F0"/>
    <w:pPr>
      <w:widowControl w:val="0"/>
      <w:autoSpaceDE w:val="0"/>
      <w:autoSpaceDN w:val="0"/>
      <w:spacing w:after="0" w:line="240" w:lineRule="auto"/>
      <w:ind w:left="397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1765F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2018-12-10T07:43:00Z</cp:lastPrinted>
  <dcterms:created xsi:type="dcterms:W3CDTF">2017-12-21T04:40:00Z</dcterms:created>
  <dcterms:modified xsi:type="dcterms:W3CDTF">2022-09-20T07:21:00Z</dcterms:modified>
</cp:coreProperties>
</file>